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505C1" w14:textId="77777777" w:rsidR="00E77160" w:rsidRPr="003D0B9E" w:rsidRDefault="00E77160" w:rsidP="00AF61AF">
      <w:pPr>
        <w:ind w:right="22"/>
        <w:rPr>
          <w:rFonts w:cs="Arial"/>
          <w:sz w:val="21"/>
          <w:szCs w:val="21"/>
        </w:rPr>
      </w:pPr>
    </w:p>
    <w:p w14:paraId="3BDA88A5" w14:textId="77777777" w:rsidR="00E77160" w:rsidRPr="003D0B9E" w:rsidRDefault="00E77160" w:rsidP="00AF61AF">
      <w:pPr>
        <w:ind w:right="22"/>
        <w:jc w:val="center"/>
        <w:rPr>
          <w:rFonts w:cs="Arial"/>
          <w:b/>
          <w:smallCaps/>
          <w:szCs w:val="24"/>
        </w:rPr>
      </w:pPr>
      <w:r w:rsidRPr="003D0B9E">
        <w:rPr>
          <w:rFonts w:cs="Arial"/>
          <w:b/>
          <w:szCs w:val="24"/>
        </w:rPr>
        <w:t>M</w:t>
      </w:r>
      <w:r w:rsidRPr="003D0B9E">
        <w:rPr>
          <w:rFonts w:cs="Arial"/>
          <w:b/>
          <w:smallCaps/>
          <w:szCs w:val="24"/>
        </w:rPr>
        <w:t>ODULO di DOMANDA</w:t>
      </w:r>
    </w:p>
    <w:p w14:paraId="49B8F004" w14:textId="77777777" w:rsidR="00E77160" w:rsidRPr="003D0B9E" w:rsidRDefault="00E77160" w:rsidP="00AF61AF">
      <w:pPr>
        <w:ind w:right="22"/>
        <w:jc w:val="center"/>
        <w:rPr>
          <w:rFonts w:cs="Arial"/>
          <w:b/>
          <w:caps/>
          <w:szCs w:val="24"/>
        </w:rPr>
      </w:pPr>
      <w:r w:rsidRPr="003D0B9E">
        <w:rPr>
          <w:rFonts w:cs="Arial"/>
          <w:b/>
          <w:caps/>
          <w:szCs w:val="24"/>
        </w:rPr>
        <w:t>CAUZIONI</w:t>
      </w:r>
      <w:r w:rsidR="00ED5E79" w:rsidRPr="003D0B9E">
        <w:rPr>
          <w:rFonts w:cs="Arial"/>
          <w:b/>
          <w:caps/>
          <w:szCs w:val="24"/>
        </w:rPr>
        <w:t xml:space="preserve"> -</w:t>
      </w:r>
      <w:r w:rsidR="00BA324A" w:rsidRPr="003D0B9E">
        <w:rPr>
          <w:rFonts w:cs="Arial"/>
          <w:b/>
          <w:caps/>
          <w:szCs w:val="24"/>
        </w:rPr>
        <w:t xml:space="preserve"> EMISSIONE DIRETTA</w:t>
      </w:r>
    </w:p>
    <w:p w14:paraId="56DCADA2" w14:textId="77777777" w:rsidR="00E77160" w:rsidRPr="003D0B9E" w:rsidRDefault="00E77160" w:rsidP="00AF61AF">
      <w:pPr>
        <w:ind w:right="22"/>
        <w:rPr>
          <w:rFonts w:cs="Arial"/>
          <w:sz w:val="21"/>
          <w:szCs w:val="21"/>
        </w:rPr>
      </w:pPr>
    </w:p>
    <w:p w14:paraId="6AFDF412" w14:textId="77777777" w:rsidR="00E77160" w:rsidRPr="003D0B9E" w:rsidRDefault="00E77160" w:rsidP="00AF61AF">
      <w:pPr>
        <w:ind w:right="22"/>
        <w:rPr>
          <w:rFonts w:cs="Arial"/>
          <w:sz w:val="21"/>
          <w:szCs w:val="21"/>
        </w:rPr>
      </w:pPr>
    </w:p>
    <w:p w14:paraId="2B8936AC" w14:textId="77777777" w:rsidR="00E77160" w:rsidRPr="003D0B9E" w:rsidRDefault="00E77160" w:rsidP="00AF61AF">
      <w:pPr>
        <w:pStyle w:val="Titolo7"/>
        <w:ind w:right="22"/>
        <w:rPr>
          <w:rFonts w:cs="Arial"/>
          <w:sz w:val="21"/>
          <w:szCs w:val="21"/>
        </w:rPr>
      </w:pPr>
      <w:r w:rsidRPr="003D0B9E">
        <w:rPr>
          <w:rFonts w:cs="Arial"/>
          <w:sz w:val="21"/>
          <w:szCs w:val="21"/>
        </w:rPr>
        <w:t>Spett.le SACE S.p.A.</w:t>
      </w:r>
    </w:p>
    <w:p w14:paraId="4A03401F" w14:textId="77777777" w:rsidR="00E77160" w:rsidRPr="003D0B9E" w:rsidRDefault="00E77160" w:rsidP="00AF61AF">
      <w:pPr>
        <w:ind w:right="22"/>
        <w:rPr>
          <w:rFonts w:cs="Arial"/>
          <w:sz w:val="21"/>
          <w:szCs w:val="21"/>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5509"/>
      </w:tblGrid>
      <w:tr w:rsidR="00ED2803" w:rsidRPr="003D0B9E" w14:paraId="627ED029" w14:textId="77777777" w:rsidTr="00197797">
        <w:trPr>
          <w:trHeight w:val="278"/>
        </w:trPr>
        <w:tc>
          <w:tcPr>
            <w:tcW w:w="4697" w:type="dxa"/>
            <w:tcBorders>
              <w:bottom w:val="single" w:sz="4" w:space="0" w:color="auto"/>
            </w:tcBorders>
          </w:tcPr>
          <w:p w14:paraId="79BFC4B8" w14:textId="77777777" w:rsidR="00E77160" w:rsidRPr="003D0B9E" w:rsidRDefault="00E77160" w:rsidP="00AF61AF">
            <w:pPr>
              <w:tabs>
                <w:tab w:val="left" w:pos="6663"/>
              </w:tabs>
              <w:suppressAutoHyphens/>
              <w:ind w:right="22"/>
              <w:jc w:val="left"/>
              <w:rPr>
                <w:rFonts w:cs="Arial"/>
                <w:sz w:val="21"/>
                <w:szCs w:val="21"/>
              </w:rPr>
            </w:pPr>
            <w:r w:rsidRPr="003D0B9E">
              <w:rPr>
                <w:rFonts w:cs="Arial"/>
                <w:b/>
                <w:sz w:val="21"/>
                <w:szCs w:val="21"/>
              </w:rPr>
              <w:t xml:space="preserve">Sede di Venezia – Mestre                             ⁯                        </w:t>
            </w:r>
          </w:p>
        </w:tc>
        <w:tc>
          <w:tcPr>
            <w:tcW w:w="5509" w:type="dxa"/>
            <w:tcBorders>
              <w:bottom w:val="single" w:sz="4" w:space="0" w:color="auto"/>
            </w:tcBorders>
          </w:tcPr>
          <w:p w14:paraId="4CEAB06B" w14:textId="77777777" w:rsidR="00E77160" w:rsidRPr="003D0B9E" w:rsidRDefault="00E77160" w:rsidP="00AF61AF">
            <w:pPr>
              <w:tabs>
                <w:tab w:val="left" w:pos="6663"/>
              </w:tabs>
              <w:suppressAutoHyphens/>
              <w:ind w:right="22"/>
              <w:rPr>
                <w:rFonts w:cs="Arial"/>
                <w:sz w:val="21"/>
                <w:szCs w:val="21"/>
              </w:rPr>
            </w:pPr>
            <w:r w:rsidRPr="003D0B9E">
              <w:rPr>
                <w:rFonts w:cs="Arial"/>
                <w:b/>
                <w:sz w:val="21"/>
                <w:szCs w:val="21"/>
              </w:rPr>
              <w:t>Sede di Bologna                                      ⁯</w:t>
            </w:r>
          </w:p>
        </w:tc>
      </w:tr>
      <w:tr w:rsidR="00ED2803" w:rsidRPr="003D0B9E" w14:paraId="1B24E243" w14:textId="77777777" w:rsidTr="00197797">
        <w:trPr>
          <w:trHeight w:val="278"/>
        </w:trPr>
        <w:tc>
          <w:tcPr>
            <w:tcW w:w="4697" w:type="dxa"/>
            <w:tcBorders>
              <w:bottom w:val="nil"/>
              <w:right w:val="single" w:sz="4" w:space="0" w:color="auto"/>
            </w:tcBorders>
          </w:tcPr>
          <w:p w14:paraId="3604A630" w14:textId="77777777" w:rsidR="00E77160" w:rsidRPr="003D0B9E" w:rsidRDefault="00E77160" w:rsidP="00AF61AF">
            <w:pPr>
              <w:tabs>
                <w:tab w:val="left" w:pos="6663"/>
              </w:tabs>
              <w:suppressAutoHyphens/>
              <w:ind w:right="22"/>
              <w:rPr>
                <w:rFonts w:cs="Arial"/>
                <w:sz w:val="21"/>
                <w:szCs w:val="21"/>
              </w:rPr>
            </w:pPr>
            <w:r w:rsidRPr="003D0B9E">
              <w:rPr>
                <w:rFonts w:cs="Arial"/>
                <w:sz w:val="21"/>
                <w:szCs w:val="21"/>
              </w:rPr>
              <w:t>Via Torino, 105 E- 30172 Venezia - Mestre</w:t>
            </w:r>
          </w:p>
        </w:tc>
        <w:tc>
          <w:tcPr>
            <w:tcW w:w="5509" w:type="dxa"/>
            <w:tcBorders>
              <w:left w:val="single" w:sz="4" w:space="0" w:color="auto"/>
              <w:bottom w:val="nil"/>
            </w:tcBorders>
          </w:tcPr>
          <w:p w14:paraId="6B684B7D" w14:textId="77777777" w:rsidR="00E77160" w:rsidRPr="003D0B9E" w:rsidRDefault="00E77160" w:rsidP="00AF61AF">
            <w:pPr>
              <w:tabs>
                <w:tab w:val="left" w:pos="6663"/>
              </w:tabs>
              <w:suppressAutoHyphens/>
              <w:ind w:right="22"/>
              <w:rPr>
                <w:rFonts w:cs="Arial"/>
                <w:sz w:val="21"/>
                <w:szCs w:val="21"/>
              </w:rPr>
            </w:pPr>
            <w:r w:rsidRPr="003D0B9E">
              <w:rPr>
                <w:rFonts w:cs="Arial"/>
                <w:sz w:val="21"/>
                <w:szCs w:val="21"/>
              </w:rPr>
              <w:t>Via M.E. Lepido, 182/2 - 40132 Bologna</w:t>
            </w:r>
          </w:p>
        </w:tc>
      </w:tr>
      <w:tr w:rsidR="00ED2803" w:rsidRPr="003D0B9E" w14:paraId="59C2CAB3" w14:textId="77777777" w:rsidTr="00197797">
        <w:trPr>
          <w:trHeight w:val="278"/>
        </w:trPr>
        <w:tc>
          <w:tcPr>
            <w:tcW w:w="4697" w:type="dxa"/>
            <w:tcBorders>
              <w:top w:val="nil"/>
              <w:right w:val="single" w:sz="4" w:space="0" w:color="auto"/>
            </w:tcBorders>
          </w:tcPr>
          <w:p w14:paraId="7108F4E3" w14:textId="77777777" w:rsidR="00E77160" w:rsidRPr="003D0B9E" w:rsidRDefault="00E77160" w:rsidP="00AF61AF">
            <w:pPr>
              <w:tabs>
                <w:tab w:val="left" w:pos="6663"/>
              </w:tabs>
              <w:suppressAutoHyphens/>
              <w:ind w:right="22"/>
              <w:rPr>
                <w:rFonts w:cs="Arial"/>
                <w:b/>
                <w:sz w:val="21"/>
                <w:szCs w:val="21"/>
              </w:rPr>
            </w:pPr>
          </w:p>
        </w:tc>
        <w:tc>
          <w:tcPr>
            <w:tcW w:w="5509" w:type="dxa"/>
            <w:tcBorders>
              <w:top w:val="nil"/>
              <w:left w:val="single" w:sz="4" w:space="0" w:color="auto"/>
            </w:tcBorders>
          </w:tcPr>
          <w:p w14:paraId="7FA78C6A" w14:textId="77777777" w:rsidR="00E77160" w:rsidRPr="003D0B9E" w:rsidRDefault="00E77160" w:rsidP="00AF61AF">
            <w:pPr>
              <w:tabs>
                <w:tab w:val="left" w:pos="6663"/>
              </w:tabs>
              <w:suppressAutoHyphens/>
              <w:ind w:right="22"/>
              <w:rPr>
                <w:rFonts w:cs="Arial"/>
                <w:b/>
                <w:sz w:val="21"/>
                <w:szCs w:val="21"/>
              </w:rPr>
            </w:pPr>
          </w:p>
        </w:tc>
      </w:tr>
      <w:tr w:rsidR="00ED2803" w:rsidRPr="003D0B9E" w14:paraId="71F3AF7C" w14:textId="77777777" w:rsidTr="00197797">
        <w:trPr>
          <w:trHeight w:val="278"/>
        </w:trPr>
        <w:tc>
          <w:tcPr>
            <w:tcW w:w="4697" w:type="dxa"/>
            <w:tcBorders>
              <w:bottom w:val="single" w:sz="4" w:space="0" w:color="auto"/>
            </w:tcBorders>
          </w:tcPr>
          <w:p w14:paraId="20E7092D" w14:textId="77777777" w:rsidR="00E77160" w:rsidRPr="003D0B9E" w:rsidRDefault="00E77160" w:rsidP="00AF61AF">
            <w:pPr>
              <w:tabs>
                <w:tab w:val="left" w:pos="6663"/>
              </w:tabs>
              <w:suppressAutoHyphens/>
              <w:ind w:right="22"/>
              <w:jc w:val="left"/>
              <w:rPr>
                <w:rFonts w:cs="Arial"/>
                <w:sz w:val="21"/>
                <w:szCs w:val="21"/>
              </w:rPr>
            </w:pPr>
            <w:r w:rsidRPr="003D0B9E">
              <w:rPr>
                <w:rFonts w:cs="Arial"/>
                <w:b/>
                <w:sz w:val="21"/>
                <w:szCs w:val="21"/>
              </w:rPr>
              <w:t>Sede di Milano                                              ⁯</w:t>
            </w:r>
          </w:p>
        </w:tc>
        <w:tc>
          <w:tcPr>
            <w:tcW w:w="5509" w:type="dxa"/>
            <w:tcBorders>
              <w:bottom w:val="single" w:sz="4" w:space="0" w:color="auto"/>
            </w:tcBorders>
          </w:tcPr>
          <w:p w14:paraId="5A57B626" w14:textId="77777777" w:rsidR="00E77160" w:rsidRPr="003D0B9E" w:rsidRDefault="00E77160" w:rsidP="00AF61AF">
            <w:pPr>
              <w:tabs>
                <w:tab w:val="left" w:pos="6663"/>
              </w:tabs>
              <w:suppressAutoHyphens/>
              <w:ind w:right="22"/>
              <w:rPr>
                <w:rFonts w:cs="Arial"/>
                <w:sz w:val="21"/>
                <w:szCs w:val="21"/>
              </w:rPr>
            </w:pPr>
            <w:r w:rsidRPr="003D0B9E">
              <w:rPr>
                <w:rFonts w:cs="Arial"/>
                <w:b/>
                <w:sz w:val="21"/>
                <w:szCs w:val="21"/>
              </w:rPr>
              <w:t>Sede di Roma                                           ⁯</w:t>
            </w:r>
          </w:p>
        </w:tc>
      </w:tr>
      <w:tr w:rsidR="00ED2803" w:rsidRPr="003D0B9E" w14:paraId="7CB7E3A3" w14:textId="77777777" w:rsidTr="00197797">
        <w:trPr>
          <w:trHeight w:val="295"/>
        </w:trPr>
        <w:tc>
          <w:tcPr>
            <w:tcW w:w="4697" w:type="dxa"/>
            <w:tcBorders>
              <w:bottom w:val="nil"/>
            </w:tcBorders>
          </w:tcPr>
          <w:p w14:paraId="2CA02687" w14:textId="77777777" w:rsidR="00E77160" w:rsidRPr="003D0B9E" w:rsidRDefault="00E01EC5" w:rsidP="00AF61AF">
            <w:pPr>
              <w:tabs>
                <w:tab w:val="left" w:pos="6663"/>
              </w:tabs>
              <w:suppressAutoHyphens/>
              <w:ind w:right="22"/>
              <w:rPr>
                <w:rFonts w:cs="Arial"/>
                <w:sz w:val="21"/>
                <w:szCs w:val="21"/>
              </w:rPr>
            </w:pPr>
            <w:r w:rsidRPr="003D0B9E">
              <w:rPr>
                <w:rFonts w:cs="Arial"/>
                <w:sz w:val="21"/>
                <w:szCs w:val="21"/>
              </w:rPr>
              <w:t>Via San Marco, 21/A - 20121 Milano</w:t>
            </w:r>
          </w:p>
        </w:tc>
        <w:tc>
          <w:tcPr>
            <w:tcW w:w="5509" w:type="dxa"/>
            <w:tcBorders>
              <w:bottom w:val="nil"/>
            </w:tcBorders>
          </w:tcPr>
          <w:p w14:paraId="16F2D3E6" w14:textId="77777777" w:rsidR="00E77160" w:rsidRPr="003D0B9E" w:rsidRDefault="00E77160" w:rsidP="00AF61AF">
            <w:pPr>
              <w:tabs>
                <w:tab w:val="left" w:pos="6663"/>
              </w:tabs>
              <w:suppressAutoHyphens/>
              <w:ind w:right="22"/>
              <w:rPr>
                <w:rFonts w:cs="Arial"/>
                <w:sz w:val="21"/>
                <w:szCs w:val="21"/>
              </w:rPr>
            </w:pPr>
            <w:r w:rsidRPr="003D0B9E">
              <w:rPr>
                <w:rFonts w:cs="Arial"/>
                <w:sz w:val="21"/>
                <w:szCs w:val="21"/>
              </w:rPr>
              <w:t>Piazza Poli, 37/42 - 00187 Roma</w:t>
            </w:r>
          </w:p>
        </w:tc>
      </w:tr>
      <w:tr w:rsidR="00AF61AF" w:rsidRPr="003D0B9E" w14:paraId="65831546" w14:textId="77777777" w:rsidTr="00197797">
        <w:trPr>
          <w:trHeight w:val="295"/>
        </w:trPr>
        <w:tc>
          <w:tcPr>
            <w:tcW w:w="4697" w:type="dxa"/>
            <w:tcBorders>
              <w:top w:val="nil"/>
            </w:tcBorders>
          </w:tcPr>
          <w:p w14:paraId="35A4D030" w14:textId="77777777" w:rsidR="00E77160" w:rsidRPr="003D0B9E" w:rsidRDefault="00E77160" w:rsidP="00AF61AF">
            <w:pPr>
              <w:tabs>
                <w:tab w:val="left" w:pos="6663"/>
              </w:tabs>
              <w:suppressAutoHyphens/>
              <w:ind w:right="22"/>
              <w:rPr>
                <w:rFonts w:cs="Arial"/>
                <w:sz w:val="21"/>
                <w:szCs w:val="21"/>
              </w:rPr>
            </w:pPr>
          </w:p>
        </w:tc>
        <w:tc>
          <w:tcPr>
            <w:tcW w:w="5509" w:type="dxa"/>
            <w:tcBorders>
              <w:top w:val="nil"/>
            </w:tcBorders>
          </w:tcPr>
          <w:p w14:paraId="0ED3918A" w14:textId="77777777" w:rsidR="00E77160" w:rsidRPr="003D0B9E" w:rsidRDefault="00E77160" w:rsidP="00AF61AF">
            <w:pPr>
              <w:tabs>
                <w:tab w:val="left" w:pos="6663"/>
              </w:tabs>
              <w:suppressAutoHyphens/>
              <w:ind w:right="22"/>
              <w:rPr>
                <w:rFonts w:cs="Arial"/>
                <w:sz w:val="21"/>
                <w:szCs w:val="21"/>
              </w:rPr>
            </w:pPr>
          </w:p>
        </w:tc>
      </w:tr>
    </w:tbl>
    <w:p w14:paraId="70D41CD5" w14:textId="77777777" w:rsidR="00E77160" w:rsidRPr="003D0B9E" w:rsidRDefault="00E77160" w:rsidP="00AF61AF">
      <w:pPr>
        <w:ind w:right="22"/>
        <w:rPr>
          <w:rFonts w:cs="Arial"/>
          <w:sz w:val="21"/>
          <w:szCs w:val="21"/>
        </w:rPr>
      </w:pPr>
    </w:p>
    <w:p w14:paraId="146301A1"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r w:rsidRPr="003D0B9E">
        <w:rPr>
          <w:rFonts w:cs="Arial"/>
          <w:sz w:val="21"/>
          <w:szCs w:val="21"/>
        </w:rPr>
        <w:t xml:space="preserve">Richiedente </w:t>
      </w:r>
      <w:r w:rsidRPr="003D0B9E">
        <w:rPr>
          <w:rFonts w:cs="Arial"/>
          <w:b/>
          <w:sz w:val="21"/>
          <w:szCs w:val="21"/>
        </w:rPr>
        <w:t>*</w:t>
      </w:r>
      <w:r w:rsidRPr="003D0B9E">
        <w:rPr>
          <w:rFonts w:cs="Arial"/>
          <w:sz w:val="21"/>
          <w:szCs w:val="21"/>
        </w:rPr>
        <w:t>:</w:t>
      </w:r>
    </w:p>
    <w:p w14:paraId="354246D8"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p>
    <w:p w14:paraId="4AA49FA4"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r w:rsidRPr="003D0B9E">
        <w:rPr>
          <w:rFonts w:cs="Arial"/>
          <w:sz w:val="21"/>
          <w:szCs w:val="21"/>
        </w:rPr>
        <w:t xml:space="preserve">Indirizzo </w:t>
      </w:r>
      <w:r w:rsidRPr="003D0B9E">
        <w:rPr>
          <w:rFonts w:cs="Arial"/>
          <w:b/>
          <w:sz w:val="21"/>
          <w:szCs w:val="21"/>
        </w:rPr>
        <w:t>*</w:t>
      </w:r>
      <w:r w:rsidRPr="003D0B9E">
        <w:rPr>
          <w:rFonts w:cs="Arial"/>
          <w:sz w:val="21"/>
          <w:szCs w:val="21"/>
        </w:rPr>
        <w:t>:</w:t>
      </w:r>
    </w:p>
    <w:p w14:paraId="288D21E2"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p>
    <w:p w14:paraId="4959A3A2"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r w:rsidRPr="003D0B9E">
        <w:rPr>
          <w:rFonts w:cs="Arial"/>
          <w:sz w:val="21"/>
          <w:szCs w:val="21"/>
        </w:rPr>
        <w:t xml:space="preserve">Persona di riferimento </w:t>
      </w:r>
      <w:r w:rsidRPr="003D0B9E">
        <w:rPr>
          <w:rFonts w:cs="Arial"/>
          <w:b/>
          <w:sz w:val="21"/>
          <w:szCs w:val="21"/>
        </w:rPr>
        <w:t>*</w:t>
      </w:r>
      <w:r w:rsidRPr="003D0B9E">
        <w:rPr>
          <w:rFonts w:cs="Arial"/>
          <w:sz w:val="21"/>
          <w:szCs w:val="21"/>
        </w:rPr>
        <w:t>:</w:t>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t xml:space="preserve">N. Telefono </w:t>
      </w:r>
      <w:r w:rsidRPr="003D0B9E">
        <w:rPr>
          <w:rFonts w:cs="Arial"/>
          <w:b/>
          <w:sz w:val="21"/>
          <w:szCs w:val="21"/>
        </w:rPr>
        <w:t>*</w:t>
      </w:r>
      <w:r w:rsidRPr="003D0B9E">
        <w:rPr>
          <w:rFonts w:cs="Arial"/>
          <w:sz w:val="21"/>
          <w:szCs w:val="21"/>
        </w:rPr>
        <w:t>:</w:t>
      </w:r>
      <w:bookmarkStart w:id="0" w:name="_GoBack"/>
      <w:bookmarkEnd w:id="0"/>
    </w:p>
    <w:p w14:paraId="0EE7511A"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p>
    <w:p w14:paraId="5B1EFE5A" w14:textId="77777777" w:rsidR="00E77160" w:rsidRPr="003D0B9E" w:rsidRDefault="00E77160" w:rsidP="00AF61AF">
      <w:pPr>
        <w:widowControl w:val="0"/>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2"/>
        <w:rPr>
          <w:rFonts w:cs="Arial"/>
          <w:sz w:val="21"/>
          <w:szCs w:val="21"/>
        </w:rPr>
      </w:pPr>
      <w:r w:rsidRPr="003D0B9E">
        <w:rPr>
          <w:rFonts w:cs="Arial"/>
          <w:sz w:val="21"/>
          <w:szCs w:val="21"/>
        </w:rPr>
        <w:t xml:space="preserve">N. Fax </w:t>
      </w:r>
      <w:r w:rsidRPr="003D0B9E">
        <w:rPr>
          <w:rFonts w:cs="Arial"/>
          <w:b/>
          <w:sz w:val="21"/>
          <w:szCs w:val="21"/>
        </w:rPr>
        <w:t>*</w:t>
      </w:r>
      <w:r w:rsidRPr="003D0B9E">
        <w:rPr>
          <w:rFonts w:cs="Arial"/>
          <w:sz w:val="21"/>
          <w:szCs w:val="21"/>
        </w:rPr>
        <w:t>:</w:t>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r>
      <w:r w:rsidRPr="003D0B9E">
        <w:rPr>
          <w:rFonts w:cs="Arial"/>
          <w:sz w:val="21"/>
          <w:szCs w:val="21"/>
        </w:rPr>
        <w:tab/>
        <w:t xml:space="preserve">Indirizzo e-mail  </w:t>
      </w:r>
      <w:r w:rsidRPr="003D0B9E">
        <w:rPr>
          <w:rStyle w:val="Rimandonotaapidipagina"/>
          <w:rFonts w:cs="Arial"/>
          <w:sz w:val="21"/>
          <w:szCs w:val="21"/>
        </w:rPr>
        <w:footnoteReference w:id="1"/>
      </w:r>
      <w:r w:rsidRPr="003D0B9E">
        <w:rPr>
          <w:rFonts w:cs="Arial"/>
          <w:b/>
          <w:sz w:val="21"/>
          <w:szCs w:val="21"/>
        </w:rPr>
        <w:t>*</w:t>
      </w:r>
      <w:r w:rsidRPr="003D0B9E">
        <w:rPr>
          <w:rFonts w:cs="Arial"/>
          <w:sz w:val="21"/>
          <w:szCs w:val="21"/>
        </w:rPr>
        <w:t>:</w:t>
      </w:r>
    </w:p>
    <w:p w14:paraId="4F10AD78" w14:textId="77777777" w:rsidR="00E77160" w:rsidRPr="003D0B9E" w:rsidRDefault="00E77160" w:rsidP="00AF61AF">
      <w:pPr>
        <w:pBdr>
          <w:top w:val="single" w:sz="4" w:space="1" w:color="auto"/>
          <w:left w:val="single" w:sz="4" w:space="0" w:color="auto"/>
          <w:bottom w:val="single" w:sz="4" w:space="1" w:color="auto"/>
          <w:right w:val="single" w:sz="4" w:space="0" w:color="auto"/>
        </w:pBdr>
        <w:ind w:right="22"/>
        <w:rPr>
          <w:rFonts w:cs="Arial"/>
          <w:b/>
          <w:i/>
          <w:sz w:val="21"/>
          <w:szCs w:val="21"/>
        </w:rPr>
      </w:pPr>
    </w:p>
    <w:p w14:paraId="4DDBA837" w14:textId="77777777" w:rsidR="00E77160" w:rsidRPr="003D0B9E" w:rsidRDefault="00E77160" w:rsidP="00AF61AF">
      <w:pPr>
        <w:pBdr>
          <w:top w:val="single" w:sz="4" w:space="1" w:color="auto"/>
          <w:left w:val="single" w:sz="4" w:space="0" w:color="auto"/>
          <w:bottom w:val="single" w:sz="4" w:space="1" w:color="auto"/>
          <w:right w:val="single" w:sz="4" w:space="0" w:color="auto"/>
        </w:pBdr>
        <w:ind w:right="22"/>
        <w:rPr>
          <w:rFonts w:cs="Arial"/>
          <w:b/>
          <w:i/>
          <w:sz w:val="21"/>
          <w:szCs w:val="21"/>
        </w:rPr>
      </w:pPr>
      <w:r w:rsidRPr="003D0B9E">
        <w:rPr>
          <w:rFonts w:cs="Arial"/>
          <w:b/>
          <w:i/>
          <w:sz w:val="21"/>
          <w:szCs w:val="21"/>
        </w:rPr>
        <w:t>(I campi contrassegnati con * si intendono obbligatori e relativi alla società Richiedente)</w:t>
      </w:r>
    </w:p>
    <w:p w14:paraId="7ED114BA" w14:textId="678B4EC1" w:rsidR="00E77160" w:rsidRPr="003D0B9E" w:rsidRDefault="00E77160" w:rsidP="00AF61AF">
      <w:pPr>
        <w:tabs>
          <w:tab w:val="left" w:pos="1896"/>
        </w:tabs>
        <w:ind w:right="22"/>
        <w:rPr>
          <w:rFonts w:cs="Arial"/>
          <w:sz w:val="21"/>
          <w:szCs w:val="21"/>
        </w:rPr>
      </w:pPr>
      <w:r w:rsidRPr="003D0B9E">
        <w:rPr>
          <w:rFonts w:cs="Arial"/>
          <w:sz w:val="21"/>
          <w:szCs w:val="21"/>
        </w:rPr>
        <w:tab/>
      </w:r>
    </w:p>
    <w:tbl>
      <w:tblPr>
        <w:tblW w:w="10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28"/>
      </w:tblGrid>
      <w:tr w:rsidR="00AF61AF" w:rsidRPr="003D0B9E" w14:paraId="63B2D61A" w14:textId="77777777" w:rsidTr="00197797">
        <w:tc>
          <w:tcPr>
            <w:tcW w:w="10228" w:type="dxa"/>
          </w:tcPr>
          <w:p w14:paraId="768A94AB" w14:textId="77777777" w:rsidR="00E77160" w:rsidRPr="003D0B9E" w:rsidRDefault="00E77160" w:rsidP="00AF61AF">
            <w:pPr>
              <w:spacing w:after="120"/>
              <w:ind w:right="23"/>
              <w:jc w:val="center"/>
              <w:rPr>
                <w:rFonts w:cs="Arial"/>
                <w:snapToGrid w:val="0"/>
                <w:sz w:val="21"/>
                <w:szCs w:val="21"/>
              </w:rPr>
            </w:pPr>
            <w:r w:rsidRPr="003D0B9E">
              <w:rPr>
                <w:rFonts w:cs="Arial"/>
                <w:snapToGrid w:val="0"/>
                <w:sz w:val="21"/>
                <w:szCs w:val="21"/>
              </w:rPr>
              <w:t>IMPORTANTI INFORMAZIONI SULLA COMPILAZIONE DEL MODULO</w:t>
            </w:r>
          </w:p>
          <w:p w14:paraId="00E27D9A" w14:textId="77777777" w:rsidR="00E77160" w:rsidRPr="003D0B9E" w:rsidRDefault="00E77160" w:rsidP="00BC5377">
            <w:pPr>
              <w:pStyle w:val="Pidipagina"/>
              <w:spacing w:after="120"/>
              <w:ind w:right="23"/>
              <w:rPr>
                <w:rFonts w:cs="Arial"/>
                <w:b/>
                <w:i/>
                <w:iCs/>
                <w:sz w:val="21"/>
                <w:szCs w:val="21"/>
              </w:rPr>
            </w:pPr>
            <w:r w:rsidRPr="003D0B9E">
              <w:rPr>
                <w:rFonts w:cs="Arial"/>
                <w:b/>
                <w:i/>
                <w:iCs/>
                <w:sz w:val="21"/>
                <w:szCs w:val="21"/>
              </w:rPr>
              <w:t>Il Richiedente ha l’obbligo di comunicare immediatamente non appena ne abbia conoscenza qualsiasi variazione non meramente formale alle informazioni sotto riportate.</w:t>
            </w:r>
          </w:p>
          <w:p w14:paraId="0BF91B98" w14:textId="0B8DBED2" w:rsidR="00E77160" w:rsidRPr="003D0B9E" w:rsidRDefault="00E77160" w:rsidP="00AF61AF">
            <w:pPr>
              <w:pStyle w:val="Pidipagina"/>
              <w:spacing w:after="120"/>
              <w:ind w:right="23"/>
              <w:rPr>
                <w:rFonts w:cs="Arial"/>
                <w:b/>
                <w:i/>
                <w:iCs/>
                <w:sz w:val="21"/>
                <w:szCs w:val="21"/>
              </w:rPr>
            </w:pPr>
            <w:r w:rsidRPr="003D0B9E">
              <w:rPr>
                <w:rFonts w:cs="Arial"/>
                <w:b/>
                <w:i/>
                <w:iCs/>
                <w:sz w:val="21"/>
                <w:szCs w:val="21"/>
              </w:rPr>
              <w:t xml:space="preserve">Con la sottoscrizione del presente modulo, il Richiedente riconosce espressamente che in nessun caso potrà fare affidamento sul rilascio di una copertura fino a quando SACE non avrà confermato per iscritto e in via definitiva l’avvenuta approvazione da parte dei propri organi deliberanti. Il Richiedente prende inoltre atto che, ferma restando la necessità dell’approvazione dei competenti organi deliberanti, il rilascio di una copertura è subordinato tra l’altro (i) alla trasmissione di documentazione ritenuta soddisfacente per SACE, (ii) alla positiva conclusione della due </w:t>
            </w:r>
            <w:proofErr w:type="spellStart"/>
            <w:r w:rsidRPr="003D0B9E">
              <w:rPr>
                <w:rFonts w:cs="Arial"/>
                <w:b/>
                <w:i/>
                <w:iCs/>
                <w:sz w:val="21"/>
                <w:szCs w:val="21"/>
              </w:rPr>
              <w:t>diligence</w:t>
            </w:r>
            <w:proofErr w:type="spellEnd"/>
            <w:r w:rsidRPr="003D0B9E">
              <w:rPr>
                <w:rFonts w:cs="Arial"/>
                <w:b/>
                <w:i/>
                <w:iCs/>
                <w:sz w:val="21"/>
                <w:szCs w:val="21"/>
              </w:rPr>
              <w:t xml:space="preserve"> comprensiva delle usuali verifiche </w:t>
            </w:r>
            <w:proofErr w:type="spellStart"/>
            <w:r w:rsidRPr="003D0B9E">
              <w:rPr>
                <w:rFonts w:cs="Arial"/>
                <w:b/>
                <w:i/>
                <w:iCs/>
                <w:sz w:val="21"/>
                <w:szCs w:val="21"/>
              </w:rPr>
              <w:t>know</w:t>
            </w:r>
            <w:proofErr w:type="spellEnd"/>
            <w:r w:rsidRPr="003D0B9E">
              <w:rPr>
                <w:rFonts w:cs="Arial"/>
                <w:b/>
                <w:i/>
                <w:iCs/>
                <w:sz w:val="21"/>
                <w:szCs w:val="21"/>
              </w:rPr>
              <w:t xml:space="preserve"> </w:t>
            </w:r>
            <w:proofErr w:type="spellStart"/>
            <w:r w:rsidRPr="003D0B9E">
              <w:rPr>
                <w:rFonts w:cs="Arial"/>
                <w:b/>
                <w:i/>
                <w:iCs/>
                <w:sz w:val="21"/>
                <w:szCs w:val="21"/>
              </w:rPr>
              <w:t>your</w:t>
            </w:r>
            <w:proofErr w:type="spellEnd"/>
            <w:r w:rsidRPr="003D0B9E">
              <w:rPr>
                <w:rFonts w:cs="Arial"/>
                <w:b/>
                <w:i/>
                <w:iCs/>
                <w:sz w:val="21"/>
                <w:szCs w:val="21"/>
              </w:rPr>
              <w:t xml:space="preserve"> </w:t>
            </w:r>
            <w:proofErr w:type="spellStart"/>
            <w:r w:rsidRPr="003D0B9E">
              <w:rPr>
                <w:rFonts w:cs="Arial"/>
                <w:b/>
                <w:i/>
                <w:iCs/>
                <w:sz w:val="21"/>
                <w:szCs w:val="21"/>
              </w:rPr>
              <w:t>customer</w:t>
            </w:r>
            <w:proofErr w:type="spellEnd"/>
            <w:r w:rsidRPr="003D0B9E">
              <w:rPr>
                <w:rFonts w:cs="Arial"/>
                <w:b/>
                <w:i/>
                <w:iCs/>
                <w:sz w:val="21"/>
                <w:szCs w:val="21"/>
              </w:rPr>
              <w:t>/anti-corruzione, nonché (iii) al non verificarsi di mutamenti pregiudizievoli nella situazione politica, economica e finanziaria del paese di riferimento dell’operazione.</w:t>
            </w:r>
          </w:p>
          <w:p w14:paraId="6EA4605B" w14:textId="520CA383" w:rsidR="00E77160" w:rsidRPr="003D0B9E" w:rsidRDefault="00E77160" w:rsidP="00AF61AF">
            <w:pPr>
              <w:pStyle w:val="Pidipagina"/>
              <w:spacing w:after="120"/>
              <w:ind w:right="23"/>
              <w:rPr>
                <w:rFonts w:cs="Arial"/>
                <w:b/>
                <w:i/>
                <w:iCs/>
                <w:sz w:val="21"/>
                <w:szCs w:val="21"/>
              </w:rPr>
            </w:pPr>
            <w:r w:rsidRPr="003D0B9E">
              <w:rPr>
                <w:rFonts w:cs="Arial"/>
                <w:b/>
                <w:i/>
                <w:iCs/>
                <w:sz w:val="21"/>
                <w:szCs w:val="21"/>
              </w:rPr>
              <w:t>Il Richiedente prende altresì atto che SACE farà affidamento sulle informazioni e dichiarazioni ricevute ai fini dell’eventuale rilascio di una copertura e, in tal senso, garantisce che tutte le informazioni e le dichiarazioni rese nel presente modulo o nel corso dell’istruttoria sono e saranno complete, veritiere e corrette in ogni aspetto sostanziale, essendo a conoscenza delle conseguenze di legge derivanti dall’aver fornito dichiarazioni mendaci e di quanto previsto dal codice penale per i reati di falso e di truffa.</w:t>
            </w:r>
          </w:p>
          <w:p w14:paraId="33117539" w14:textId="77777777" w:rsidR="00E77160" w:rsidRPr="003D0B9E" w:rsidRDefault="00E77160" w:rsidP="00AF61AF">
            <w:pPr>
              <w:pStyle w:val="Pidipagina"/>
              <w:spacing w:after="120"/>
              <w:ind w:right="23"/>
              <w:rPr>
                <w:rFonts w:cs="Arial"/>
                <w:b/>
                <w:i/>
                <w:iCs/>
                <w:sz w:val="21"/>
                <w:szCs w:val="21"/>
              </w:rPr>
            </w:pPr>
            <w:r w:rsidRPr="003D0B9E">
              <w:rPr>
                <w:rFonts w:cs="Arial"/>
                <w:b/>
                <w:i/>
                <w:iCs/>
                <w:sz w:val="21"/>
                <w:szCs w:val="21"/>
              </w:rPr>
              <w:t>Il Richiedente dichiara di aver ricevuto il documento denominato “KNOW YOUR CUSTOMER: INFORMATIVA REPUTAZIONALE”</w:t>
            </w:r>
            <w:r w:rsidRPr="003D0B9E">
              <w:rPr>
                <w:rFonts w:cs="Arial"/>
                <w:sz w:val="21"/>
                <w:szCs w:val="21"/>
              </w:rPr>
              <w:t xml:space="preserve"> </w:t>
            </w:r>
            <w:r w:rsidRPr="003D0B9E">
              <w:rPr>
                <w:rFonts w:cs="Arial"/>
                <w:b/>
                <w:i/>
                <w:iCs/>
                <w:sz w:val="21"/>
                <w:szCs w:val="21"/>
              </w:rPr>
              <w:t xml:space="preserve">e prende atto: (1) degli obblighi informativi ivi previsti a proprio </w:t>
            </w:r>
            <w:r w:rsidRPr="003D0B9E">
              <w:rPr>
                <w:rFonts w:cs="Arial"/>
                <w:b/>
                <w:i/>
                <w:iCs/>
                <w:sz w:val="21"/>
                <w:szCs w:val="21"/>
              </w:rPr>
              <w:lastRenderedPageBreak/>
              <w:t>carico, confermando l’impegno a trasmettere su richiesta di SACE le informazioni nella propria disponibilità; nonché (2) dei diritti delle parti interessate e di SACE ivi disciplinati.</w:t>
            </w:r>
          </w:p>
          <w:p w14:paraId="3FCAD74F" w14:textId="57DE30DD" w:rsidR="00E77160" w:rsidRPr="003D0B9E" w:rsidRDefault="00E77160" w:rsidP="00AF61AF">
            <w:pPr>
              <w:pStyle w:val="Pidipagina"/>
              <w:spacing w:after="120"/>
              <w:ind w:right="23"/>
              <w:rPr>
                <w:rFonts w:cs="Arial"/>
                <w:i/>
                <w:iCs/>
                <w:sz w:val="21"/>
                <w:szCs w:val="21"/>
              </w:rPr>
            </w:pPr>
            <w:r w:rsidRPr="003D0B9E">
              <w:rPr>
                <w:rFonts w:cs="Arial"/>
                <w:b/>
                <w:i/>
                <w:iCs/>
                <w:sz w:val="21"/>
                <w:szCs w:val="21"/>
              </w:rPr>
              <w:t>Il Richiedente si impegna altresì ai sensi degli art. 1892 e 1893 c.c. a trasmettere a SACE informazioni esatte, veritiere ovvero corrispondenti a quanto emerge dalle dichiarazioni scritte fornite da terzi.</w:t>
            </w:r>
          </w:p>
        </w:tc>
      </w:tr>
    </w:tbl>
    <w:p w14:paraId="5ECC8C91" w14:textId="77777777" w:rsidR="00AF61AF" w:rsidRPr="003D0B9E" w:rsidRDefault="00AF61AF" w:rsidP="00AF61AF">
      <w:pPr>
        <w:tabs>
          <w:tab w:val="center" w:pos="5103"/>
        </w:tabs>
        <w:rPr>
          <w:rFonts w:cs="Arial"/>
          <w:sz w:val="21"/>
          <w:szCs w:val="21"/>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4"/>
        <w:gridCol w:w="5982"/>
      </w:tblGrid>
      <w:tr w:rsidR="00ED2803" w:rsidRPr="003D0B9E" w14:paraId="037531E4" w14:textId="77777777" w:rsidTr="00197797">
        <w:trPr>
          <w:trHeight w:val="243"/>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683990CF" w14:textId="77777777" w:rsidR="00AF61AF" w:rsidRPr="003D0B9E" w:rsidRDefault="00AF61AF" w:rsidP="00BC5377">
            <w:pPr>
              <w:spacing w:line="20" w:lineRule="atLeast"/>
              <w:ind w:right="22"/>
              <w:jc w:val="left"/>
              <w:rPr>
                <w:rFonts w:cs="Arial"/>
                <w:b/>
                <w:sz w:val="21"/>
                <w:szCs w:val="21"/>
                <w:vertAlign w:val="superscript"/>
              </w:rPr>
            </w:pPr>
            <w:r w:rsidRPr="003D0B9E">
              <w:rPr>
                <w:rFonts w:cs="Arial"/>
                <w:b/>
                <w:sz w:val="21"/>
                <w:szCs w:val="21"/>
              </w:rPr>
              <w:t>1. SOGGETTI</w:t>
            </w:r>
            <w:r w:rsidRPr="003D0B9E">
              <w:rPr>
                <w:rStyle w:val="Rimandonotaapidipagina"/>
                <w:rFonts w:cs="Arial"/>
                <w:sz w:val="21"/>
                <w:szCs w:val="21"/>
              </w:rPr>
              <w:footnoteReference w:id="2"/>
            </w:r>
          </w:p>
        </w:tc>
      </w:tr>
      <w:tr w:rsidR="00ED2803" w:rsidRPr="003D0B9E" w14:paraId="6B0CB3E2" w14:textId="77777777" w:rsidTr="00197797">
        <w:trPr>
          <w:trHeight w:val="586"/>
        </w:trPr>
        <w:tc>
          <w:tcPr>
            <w:tcW w:w="4224" w:type="dxa"/>
            <w:tcBorders>
              <w:top w:val="single" w:sz="4" w:space="0" w:color="auto"/>
              <w:left w:val="single" w:sz="4" w:space="0" w:color="auto"/>
              <w:bottom w:val="single" w:sz="4" w:space="0" w:color="auto"/>
              <w:right w:val="single" w:sz="4" w:space="0" w:color="auto"/>
            </w:tcBorders>
            <w:vAlign w:val="center"/>
          </w:tcPr>
          <w:p w14:paraId="42079F64" w14:textId="02057F6E" w:rsidR="00AF61AF" w:rsidRPr="003D0B9E" w:rsidRDefault="00AF61AF" w:rsidP="00BC5377">
            <w:pPr>
              <w:numPr>
                <w:ilvl w:val="3"/>
                <w:numId w:val="3"/>
              </w:numPr>
              <w:tabs>
                <w:tab w:val="clear" w:pos="480"/>
                <w:tab w:val="num" w:pos="318"/>
              </w:tabs>
              <w:spacing w:line="20" w:lineRule="atLeast"/>
              <w:ind w:left="0" w:right="22" w:firstLine="0"/>
              <w:jc w:val="left"/>
              <w:rPr>
                <w:rFonts w:cs="Arial"/>
                <w:sz w:val="21"/>
                <w:szCs w:val="21"/>
              </w:rPr>
            </w:pPr>
            <w:r w:rsidRPr="003D0B9E">
              <w:rPr>
                <w:rFonts w:cs="Arial"/>
                <w:sz w:val="21"/>
                <w:szCs w:val="21"/>
              </w:rPr>
              <w:t>RICHIEDENTE</w:t>
            </w:r>
            <w:r w:rsidRPr="003D0B9E">
              <w:rPr>
                <w:rStyle w:val="Rimandonotaapidipagina"/>
                <w:rFonts w:cs="Arial"/>
                <w:sz w:val="21"/>
                <w:szCs w:val="21"/>
              </w:rPr>
              <w:footnoteReference w:id="3"/>
            </w:r>
          </w:p>
          <w:p w14:paraId="397A9592" w14:textId="77777777" w:rsidR="00AF61AF" w:rsidRPr="003D0B9E" w:rsidRDefault="00AF61AF" w:rsidP="00BC5377">
            <w:pPr>
              <w:tabs>
                <w:tab w:val="left" w:pos="284"/>
                <w:tab w:val="left" w:pos="2127"/>
              </w:tabs>
              <w:spacing w:line="20" w:lineRule="atLeast"/>
              <w:ind w:right="22"/>
              <w:jc w:val="left"/>
              <w:rPr>
                <w:rFonts w:cs="Arial"/>
                <w:iCs/>
                <w:sz w:val="21"/>
                <w:szCs w:val="21"/>
              </w:rPr>
            </w:pPr>
            <w:r w:rsidRPr="003D0B9E">
              <w:rPr>
                <w:rFonts w:cs="Arial"/>
                <w:sz w:val="21"/>
                <w:szCs w:val="21"/>
              </w:rPr>
              <w:t xml:space="preserve">      </w:t>
            </w:r>
            <w:r w:rsidRPr="003D0B9E">
              <w:rPr>
                <w:rFonts w:cs="Arial"/>
                <w:iCs/>
                <w:sz w:val="21"/>
                <w:szCs w:val="21"/>
              </w:rPr>
              <w:t>(</w:t>
            </w:r>
            <w:r w:rsidRPr="003D0B9E">
              <w:rPr>
                <w:rFonts w:cs="Arial"/>
                <w:i/>
                <w:sz w:val="21"/>
                <w:szCs w:val="21"/>
              </w:rPr>
              <w:t>Ragione sociale, Indirizzo</w:t>
            </w:r>
            <w:r w:rsidRPr="003D0B9E">
              <w:rPr>
                <w:rFonts w:cs="Arial"/>
                <w:iCs/>
                <w:sz w:val="21"/>
                <w:szCs w:val="21"/>
              </w:rPr>
              <w:t>)</w:t>
            </w:r>
          </w:p>
        </w:tc>
        <w:tc>
          <w:tcPr>
            <w:tcW w:w="5982" w:type="dxa"/>
            <w:tcBorders>
              <w:top w:val="single" w:sz="4" w:space="0" w:color="auto"/>
              <w:left w:val="single" w:sz="4" w:space="0" w:color="auto"/>
              <w:bottom w:val="single" w:sz="4" w:space="0" w:color="auto"/>
              <w:right w:val="single" w:sz="4" w:space="0" w:color="auto"/>
            </w:tcBorders>
            <w:vAlign w:val="center"/>
          </w:tcPr>
          <w:p w14:paraId="2EC8DE80" w14:textId="77777777" w:rsidR="00AF61AF" w:rsidRPr="003D0B9E" w:rsidRDefault="00AF61AF" w:rsidP="00BC5377">
            <w:pPr>
              <w:spacing w:line="20" w:lineRule="atLeast"/>
              <w:ind w:right="22"/>
              <w:jc w:val="left"/>
              <w:rPr>
                <w:rFonts w:cs="Arial"/>
                <w:sz w:val="21"/>
                <w:szCs w:val="21"/>
              </w:rPr>
            </w:pPr>
          </w:p>
        </w:tc>
      </w:tr>
      <w:tr w:rsidR="00ED2803" w:rsidRPr="003D0B9E" w14:paraId="28B1E608" w14:textId="77777777" w:rsidTr="00197797">
        <w:trPr>
          <w:trHeight w:val="553"/>
        </w:trPr>
        <w:tc>
          <w:tcPr>
            <w:tcW w:w="4224" w:type="dxa"/>
            <w:tcBorders>
              <w:top w:val="single" w:sz="4" w:space="0" w:color="auto"/>
              <w:left w:val="single" w:sz="4" w:space="0" w:color="auto"/>
              <w:bottom w:val="single" w:sz="4" w:space="0" w:color="auto"/>
              <w:right w:val="single" w:sz="4" w:space="0" w:color="auto"/>
            </w:tcBorders>
            <w:vAlign w:val="center"/>
          </w:tcPr>
          <w:p w14:paraId="615DC7B5" w14:textId="27F65D14" w:rsidR="00AF61AF" w:rsidRPr="003D0B9E" w:rsidRDefault="00AF61AF" w:rsidP="00BC5377">
            <w:pPr>
              <w:numPr>
                <w:ilvl w:val="3"/>
                <w:numId w:val="3"/>
              </w:numPr>
              <w:tabs>
                <w:tab w:val="num" w:pos="284"/>
              </w:tabs>
              <w:spacing w:line="20" w:lineRule="atLeast"/>
              <w:ind w:left="0" w:right="22" w:firstLine="0"/>
              <w:jc w:val="left"/>
              <w:rPr>
                <w:rFonts w:cs="Arial"/>
                <w:sz w:val="21"/>
                <w:szCs w:val="21"/>
              </w:rPr>
            </w:pPr>
            <w:r w:rsidRPr="003D0B9E">
              <w:rPr>
                <w:rFonts w:cs="Arial"/>
                <w:sz w:val="21"/>
                <w:szCs w:val="21"/>
              </w:rPr>
              <w:t>CONTROLLATA/COLLEGATA ESTERA</w:t>
            </w:r>
            <w:r w:rsidRPr="003D0B9E">
              <w:rPr>
                <w:rStyle w:val="Rimandonotaapidipagina"/>
                <w:rFonts w:cs="Arial"/>
                <w:sz w:val="21"/>
                <w:szCs w:val="21"/>
              </w:rPr>
              <w:footnoteReference w:id="4"/>
            </w:r>
          </w:p>
          <w:p w14:paraId="65C34617" w14:textId="77777777" w:rsidR="00AF61AF" w:rsidRPr="003D0B9E" w:rsidRDefault="00AF61AF" w:rsidP="00BC5377">
            <w:pPr>
              <w:tabs>
                <w:tab w:val="num" w:pos="900"/>
              </w:tabs>
              <w:spacing w:line="20" w:lineRule="atLeast"/>
              <w:ind w:right="22"/>
              <w:jc w:val="left"/>
              <w:rPr>
                <w:rFonts w:cs="Arial"/>
                <w:i/>
                <w:sz w:val="21"/>
                <w:szCs w:val="21"/>
              </w:rPr>
            </w:pPr>
            <w:r w:rsidRPr="003D0B9E">
              <w:rPr>
                <w:rFonts w:cs="Arial"/>
                <w:i/>
                <w:sz w:val="21"/>
                <w:szCs w:val="21"/>
              </w:rPr>
              <w:t>(</w:t>
            </w:r>
            <w:r w:rsidRPr="003D0B9E">
              <w:rPr>
                <w:rFonts w:cs="Arial"/>
                <w:i/>
                <w:iCs/>
                <w:sz w:val="21"/>
                <w:szCs w:val="21"/>
              </w:rPr>
              <w:t>Ragione sociale, Indirizzo)</w:t>
            </w:r>
          </w:p>
        </w:tc>
        <w:tc>
          <w:tcPr>
            <w:tcW w:w="5982" w:type="dxa"/>
            <w:tcBorders>
              <w:top w:val="single" w:sz="4" w:space="0" w:color="auto"/>
              <w:left w:val="single" w:sz="4" w:space="0" w:color="auto"/>
              <w:bottom w:val="single" w:sz="4" w:space="0" w:color="auto"/>
              <w:right w:val="single" w:sz="4" w:space="0" w:color="auto"/>
            </w:tcBorders>
            <w:vAlign w:val="center"/>
          </w:tcPr>
          <w:p w14:paraId="0F64CA4F" w14:textId="77777777" w:rsidR="00AF61AF" w:rsidRPr="003D0B9E" w:rsidRDefault="00AF61AF" w:rsidP="00BC5377">
            <w:pPr>
              <w:pStyle w:val="Testocommento"/>
              <w:spacing w:line="20" w:lineRule="atLeast"/>
              <w:ind w:right="22"/>
              <w:jc w:val="left"/>
              <w:rPr>
                <w:rFonts w:cs="Arial"/>
                <w:sz w:val="21"/>
                <w:szCs w:val="21"/>
              </w:rPr>
            </w:pPr>
          </w:p>
        </w:tc>
      </w:tr>
      <w:tr w:rsidR="00ED2803" w:rsidRPr="003D0B9E" w14:paraId="58E50C7A" w14:textId="77777777" w:rsidTr="00197797">
        <w:trPr>
          <w:trHeight w:val="561"/>
        </w:trPr>
        <w:tc>
          <w:tcPr>
            <w:tcW w:w="4224" w:type="dxa"/>
            <w:tcBorders>
              <w:top w:val="single" w:sz="4" w:space="0" w:color="auto"/>
              <w:left w:val="single" w:sz="4" w:space="0" w:color="auto"/>
              <w:bottom w:val="single" w:sz="4" w:space="0" w:color="auto"/>
              <w:right w:val="single" w:sz="4" w:space="0" w:color="auto"/>
            </w:tcBorders>
            <w:vAlign w:val="center"/>
          </w:tcPr>
          <w:p w14:paraId="76593855" w14:textId="77777777" w:rsidR="00AF61AF" w:rsidRPr="003D0B9E" w:rsidRDefault="003F1041" w:rsidP="00197797">
            <w:pPr>
              <w:numPr>
                <w:ilvl w:val="3"/>
                <w:numId w:val="3"/>
              </w:numPr>
              <w:tabs>
                <w:tab w:val="num" w:pos="284"/>
              </w:tabs>
              <w:spacing w:line="20" w:lineRule="atLeast"/>
              <w:ind w:left="0" w:right="22" w:firstLine="0"/>
              <w:jc w:val="left"/>
              <w:rPr>
                <w:rFonts w:cs="Arial"/>
                <w:sz w:val="21"/>
                <w:szCs w:val="21"/>
              </w:rPr>
            </w:pPr>
            <w:r w:rsidRPr="003D0B9E">
              <w:rPr>
                <w:rFonts w:cs="Arial"/>
                <w:sz w:val="21"/>
                <w:szCs w:val="21"/>
              </w:rPr>
              <w:t xml:space="preserve"> </w:t>
            </w:r>
            <w:r w:rsidR="00AF61AF" w:rsidRPr="003D0B9E">
              <w:rPr>
                <w:rFonts w:cs="Arial"/>
                <w:sz w:val="21"/>
                <w:szCs w:val="21"/>
              </w:rPr>
              <w:t>FIDEJUSSORE ESTERO</w:t>
            </w:r>
            <w:r w:rsidR="00AF61AF" w:rsidRPr="003D0B9E">
              <w:rPr>
                <w:rFonts w:cs="Arial"/>
                <w:sz w:val="18"/>
                <w:szCs w:val="21"/>
                <w:vertAlign w:val="superscript"/>
              </w:rPr>
              <w:footnoteReference w:id="5"/>
            </w:r>
          </w:p>
        </w:tc>
        <w:tc>
          <w:tcPr>
            <w:tcW w:w="5982" w:type="dxa"/>
            <w:tcBorders>
              <w:top w:val="single" w:sz="4" w:space="0" w:color="auto"/>
              <w:left w:val="single" w:sz="4" w:space="0" w:color="auto"/>
              <w:bottom w:val="single" w:sz="4" w:space="0" w:color="auto"/>
              <w:right w:val="single" w:sz="4" w:space="0" w:color="auto"/>
            </w:tcBorders>
            <w:vAlign w:val="center"/>
          </w:tcPr>
          <w:p w14:paraId="57D31BF9" w14:textId="77777777" w:rsidR="00AF61AF" w:rsidRPr="003D0B9E" w:rsidRDefault="00AF61AF" w:rsidP="00BC5377">
            <w:pPr>
              <w:spacing w:line="20" w:lineRule="atLeast"/>
              <w:ind w:right="22"/>
              <w:jc w:val="left"/>
              <w:rPr>
                <w:rFonts w:cs="Arial"/>
                <w:sz w:val="21"/>
                <w:szCs w:val="21"/>
              </w:rPr>
            </w:pPr>
          </w:p>
        </w:tc>
      </w:tr>
      <w:tr w:rsidR="00AF61AF" w:rsidRPr="003D0B9E" w14:paraId="63E8C835" w14:textId="77777777" w:rsidTr="00197797">
        <w:trPr>
          <w:trHeight w:val="561"/>
        </w:trPr>
        <w:tc>
          <w:tcPr>
            <w:tcW w:w="4224" w:type="dxa"/>
            <w:tcBorders>
              <w:top w:val="single" w:sz="4" w:space="0" w:color="auto"/>
              <w:left w:val="single" w:sz="4" w:space="0" w:color="auto"/>
              <w:bottom w:val="single" w:sz="4" w:space="0" w:color="auto"/>
              <w:right w:val="single" w:sz="4" w:space="0" w:color="auto"/>
            </w:tcBorders>
            <w:vAlign w:val="center"/>
          </w:tcPr>
          <w:p w14:paraId="661C892C" w14:textId="77777777" w:rsidR="00AF61AF" w:rsidRPr="003D0B9E" w:rsidRDefault="00AF61AF" w:rsidP="00BC5377">
            <w:pPr>
              <w:numPr>
                <w:ilvl w:val="3"/>
                <w:numId w:val="3"/>
              </w:numPr>
              <w:tabs>
                <w:tab w:val="num" w:pos="284"/>
              </w:tabs>
              <w:spacing w:line="20" w:lineRule="atLeast"/>
              <w:ind w:left="0" w:right="22" w:firstLine="0"/>
              <w:jc w:val="left"/>
              <w:rPr>
                <w:rFonts w:cs="Arial"/>
                <w:sz w:val="21"/>
                <w:szCs w:val="21"/>
              </w:rPr>
            </w:pPr>
            <w:r w:rsidRPr="003D0B9E">
              <w:rPr>
                <w:rFonts w:cs="Arial"/>
                <w:sz w:val="21"/>
                <w:szCs w:val="21"/>
              </w:rPr>
              <w:t>BENEFICIARIO</w:t>
            </w:r>
          </w:p>
          <w:p w14:paraId="6FC7498E" w14:textId="77777777" w:rsidR="00AF61AF" w:rsidRPr="003D0B9E" w:rsidRDefault="00AF61AF" w:rsidP="00BC5377">
            <w:pPr>
              <w:tabs>
                <w:tab w:val="num" w:pos="900"/>
              </w:tabs>
              <w:spacing w:line="20" w:lineRule="atLeast"/>
              <w:ind w:right="22"/>
              <w:jc w:val="left"/>
              <w:rPr>
                <w:rFonts w:cs="Arial"/>
                <w:sz w:val="21"/>
                <w:szCs w:val="21"/>
              </w:rPr>
            </w:pPr>
            <w:r w:rsidRPr="003D0B9E">
              <w:rPr>
                <w:rFonts w:cs="Arial"/>
                <w:i/>
                <w:sz w:val="21"/>
                <w:szCs w:val="21"/>
              </w:rPr>
              <w:t>(Ragione sociale, Indirizzo)</w:t>
            </w:r>
          </w:p>
        </w:tc>
        <w:tc>
          <w:tcPr>
            <w:tcW w:w="5982" w:type="dxa"/>
            <w:tcBorders>
              <w:top w:val="single" w:sz="4" w:space="0" w:color="auto"/>
              <w:left w:val="single" w:sz="4" w:space="0" w:color="auto"/>
              <w:bottom w:val="single" w:sz="4" w:space="0" w:color="auto"/>
              <w:right w:val="single" w:sz="4" w:space="0" w:color="auto"/>
            </w:tcBorders>
            <w:vAlign w:val="center"/>
          </w:tcPr>
          <w:p w14:paraId="4B5DADFE" w14:textId="77777777" w:rsidR="00AF61AF" w:rsidRPr="003D0B9E" w:rsidRDefault="00AF61AF" w:rsidP="00A86974">
            <w:pPr>
              <w:spacing w:line="20" w:lineRule="atLeast"/>
              <w:ind w:right="22"/>
              <w:jc w:val="left"/>
              <w:rPr>
                <w:rFonts w:cs="Arial"/>
                <w:sz w:val="21"/>
                <w:szCs w:val="21"/>
              </w:rPr>
            </w:pPr>
          </w:p>
        </w:tc>
      </w:tr>
    </w:tbl>
    <w:p w14:paraId="74557869" w14:textId="77777777" w:rsidR="00AF61AF" w:rsidRPr="003D0B9E" w:rsidRDefault="00AF61AF" w:rsidP="00AF61AF">
      <w:pPr>
        <w:spacing w:line="20" w:lineRule="atLeast"/>
        <w:ind w:right="22"/>
        <w:jc w:val="left"/>
        <w:rPr>
          <w:rFonts w:cs="Arial"/>
          <w:sz w:val="21"/>
          <w:szCs w:val="21"/>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1844"/>
        <w:gridCol w:w="1134"/>
        <w:gridCol w:w="30"/>
        <w:gridCol w:w="679"/>
        <w:gridCol w:w="2297"/>
      </w:tblGrid>
      <w:tr w:rsidR="00ED2803" w:rsidRPr="003D0B9E" w14:paraId="2F540108" w14:textId="77777777" w:rsidTr="00197797">
        <w:trPr>
          <w:trHeight w:val="288"/>
        </w:trPr>
        <w:tc>
          <w:tcPr>
            <w:tcW w:w="10206" w:type="dxa"/>
            <w:gridSpan w:val="6"/>
            <w:tcBorders>
              <w:top w:val="single" w:sz="4" w:space="0" w:color="auto"/>
              <w:left w:val="single" w:sz="4" w:space="0" w:color="auto"/>
              <w:bottom w:val="single" w:sz="4" w:space="0" w:color="auto"/>
              <w:right w:val="single" w:sz="4" w:space="0" w:color="auto"/>
            </w:tcBorders>
            <w:vAlign w:val="center"/>
          </w:tcPr>
          <w:p w14:paraId="0DF94836" w14:textId="315D9200" w:rsidR="00AF61AF" w:rsidRPr="003D0B9E" w:rsidRDefault="00AF61AF" w:rsidP="003F1041">
            <w:pPr>
              <w:pStyle w:val="Intestazione"/>
              <w:spacing w:line="20" w:lineRule="atLeast"/>
              <w:ind w:right="22"/>
              <w:jc w:val="left"/>
              <w:rPr>
                <w:rFonts w:cs="Arial"/>
                <w:b/>
                <w:sz w:val="21"/>
                <w:szCs w:val="21"/>
              </w:rPr>
            </w:pPr>
            <w:r w:rsidRPr="003D0B9E">
              <w:rPr>
                <w:rFonts w:cs="Arial"/>
                <w:b/>
                <w:sz w:val="21"/>
                <w:szCs w:val="21"/>
              </w:rPr>
              <w:t xml:space="preserve">2. </w:t>
            </w:r>
            <w:r w:rsidR="003F1041" w:rsidRPr="003D0B9E">
              <w:rPr>
                <w:rFonts w:cs="Arial"/>
                <w:b/>
                <w:sz w:val="21"/>
                <w:szCs w:val="21"/>
              </w:rPr>
              <w:t>GARA D’APPALTO/COMMESSA</w:t>
            </w:r>
            <w:r w:rsidR="00386A31" w:rsidRPr="003D0B9E">
              <w:rPr>
                <w:rStyle w:val="Rimandonotaapidipagina"/>
                <w:rFonts w:cs="Arial"/>
                <w:b/>
                <w:sz w:val="21"/>
                <w:szCs w:val="21"/>
              </w:rPr>
              <w:footnoteReference w:id="6"/>
            </w:r>
          </w:p>
        </w:tc>
      </w:tr>
      <w:tr w:rsidR="00ED2803" w:rsidRPr="003D0B9E" w14:paraId="06080938" w14:textId="77777777" w:rsidTr="00197797">
        <w:trPr>
          <w:trHeight w:val="1408"/>
        </w:trPr>
        <w:tc>
          <w:tcPr>
            <w:tcW w:w="4222" w:type="dxa"/>
            <w:tcBorders>
              <w:top w:val="single" w:sz="4" w:space="0" w:color="auto"/>
              <w:left w:val="single" w:sz="4" w:space="0" w:color="auto"/>
              <w:bottom w:val="single" w:sz="4" w:space="0" w:color="auto"/>
              <w:right w:val="single" w:sz="4" w:space="0" w:color="auto"/>
            </w:tcBorders>
          </w:tcPr>
          <w:p w14:paraId="44B85956" w14:textId="6DB6CA49" w:rsidR="00AF61AF" w:rsidRPr="003D0B9E" w:rsidRDefault="00F254EB" w:rsidP="00BC5377">
            <w:pPr>
              <w:pStyle w:val="Corpodeltesto2"/>
              <w:numPr>
                <w:ilvl w:val="0"/>
                <w:numId w:val="7"/>
              </w:numPr>
              <w:tabs>
                <w:tab w:val="left" w:pos="460"/>
              </w:tabs>
              <w:spacing w:line="20" w:lineRule="atLeast"/>
              <w:ind w:left="0" w:right="22" w:firstLine="0"/>
              <w:jc w:val="left"/>
              <w:rPr>
                <w:rFonts w:cs="Arial"/>
                <w:sz w:val="21"/>
                <w:szCs w:val="21"/>
              </w:rPr>
            </w:pPr>
            <w:r w:rsidRPr="003D0B9E">
              <w:rPr>
                <w:rFonts w:cs="Arial"/>
                <w:sz w:val="21"/>
                <w:szCs w:val="21"/>
              </w:rPr>
              <w:t xml:space="preserve">i. </w:t>
            </w:r>
            <w:r w:rsidR="00AF61AF" w:rsidRPr="003D0B9E">
              <w:rPr>
                <w:rFonts w:cs="Arial"/>
                <w:sz w:val="21"/>
                <w:szCs w:val="21"/>
              </w:rPr>
              <w:t>Descrizione del</w:t>
            </w:r>
            <w:r w:rsidR="00E83263" w:rsidRPr="003D0B9E">
              <w:rPr>
                <w:rFonts w:cs="Arial"/>
                <w:sz w:val="21"/>
                <w:szCs w:val="21"/>
              </w:rPr>
              <w:t>la Commessa</w:t>
            </w:r>
            <w:r w:rsidR="00AF61AF" w:rsidRPr="003D0B9E">
              <w:rPr>
                <w:rFonts w:cs="Arial"/>
                <w:sz w:val="21"/>
                <w:szCs w:val="21"/>
              </w:rPr>
              <w:t>:</w:t>
            </w:r>
          </w:p>
          <w:p w14:paraId="6F481261" w14:textId="77777777" w:rsidR="00AF61AF" w:rsidRPr="003D0B9E" w:rsidRDefault="00AF61AF" w:rsidP="00F254EB">
            <w:pPr>
              <w:pStyle w:val="Corpodeltesto2"/>
              <w:numPr>
                <w:ilvl w:val="1"/>
                <w:numId w:val="7"/>
              </w:numPr>
              <w:tabs>
                <w:tab w:val="left" w:pos="460"/>
              </w:tabs>
              <w:spacing w:line="20" w:lineRule="atLeast"/>
              <w:ind w:left="741" w:right="22" w:hanging="284"/>
              <w:jc w:val="left"/>
              <w:rPr>
                <w:rFonts w:cs="Arial"/>
                <w:sz w:val="21"/>
                <w:szCs w:val="21"/>
              </w:rPr>
            </w:pPr>
            <w:r w:rsidRPr="003D0B9E">
              <w:rPr>
                <w:rFonts w:cs="Arial"/>
                <w:sz w:val="21"/>
                <w:szCs w:val="21"/>
              </w:rPr>
              <w:t>Parti contraenti:</w:t>
            </w:r>
          </w:p>
          <w:p w14:paraId="3AF600C9" w14:textId="77777777" w:rsidR="00AF61AF" w:rsidRPr="003D0B9E" w:rsidRDefault="00AF61AF" w:rsidP="00F254EB">
            <w:pPr>
              <w:pStyle w:val="Corpodeltesto2"/>
              <w:numPr>
                <w:ilvl w:val="1"/>
                <w:numId w:val="7"/>
              </w:numPr>
              <w:tabs>
                <w:tab w:val="left" w:pos="460"/>
              </w:tabs>
              <w:spacing w:line="20" w:lineRule="atLeast"/>
              <w:ind w:left="741" w:right="22" w:hanging="284"/>
              <w:jc w:val="left"/>
              <w:rPr>
                <w:rFonts w:cs="Arial"/>
                <w:sz w:val="21"/>
                <w:szCs w:val="21"/>
              </w:rPr>
            </w:pPr>
            <w:r w:rsidRPr="003D0B9E">
              <w:rPr>
                <w:rFonts w:cs="Arial"/>
                <w:sz w:val="21"/>
                <w:szCs w:val="21"/>
              </w:rPr>
              <w:t>Oggetto:</w:t>
            </w:r>
          </w:p>
          <w:p w14:paraId="0A88E814" w14:textId="77777777" w:rsidR="00AF61AF" w:rsidRPr="003D0B9E" w:rsidRDefault="00AF61AF" w:rsidP="00F254EB">
            <w:pPr>
              <w:pStyle w:val="Corpodeltesto2"/>
              <w:numPr>
                <w:ilvl w:val="1"/>
                <w:numId w:val="7"/>
              </w:numPr>
              <w:tabs>
                <w:tab w:val="left" w:pos="460"/>
              </w:tabs>
              <w:spacing w:line="20" w:lineRule="atLeast"/>
              <w:ind w:left="741" w:right="22" w:hanging="284"/>
              <w:jc w:val="left"/>
              <w:rPr>
                <w:rFonts w:cs="Arial"/>
                <w:sz w:val="21"/>
                <w:szCs w:val="21"/>
              </w:rPr>
            </w:pPr>
            <w:r w:rsidRPr="003D0B9E">
              <w:rPr>
                <w:rFonts w:cs="Arial"/>
                <w:sz w:val="21"/>
                <w:szCs w:val="21"/>
              </w:rPr>
              <w:t>Importo:</w:t>
            </w:r>
          </w:p>
          <w:p w14:paraId="413BFE90" w14:textId="77777777" w:rsidR="00AF61AF" w:rsidRPr="003D0B9E" w:rsidRDefault="00AF61AF" w:rsidP="00F254EB">
            <w:pPr>
              <w:pStyle w:val="Corpodeltesto2"/>
              <w:numPr>
                <w:ilvl w:val="1"/>
                <w:numId w:val="7"/>
              </w:numPr>
              <w:tabs>
                <w:tab w:val="left" w:pos="460"/>
              </w:tabs>
              <w:spacing w:line="20" w:lineRule="atLeast"/>
              <w:ind w:left="741" w:right="22" w:hanging="284"/>
              <w:jc w:val="left"/>
              <w:rPr>
                <w:rFonts w:cs="Arial"/>
                <w:sz w:val="21"/>
                <w:szCs w:val="21"/>
              </w:rPr>
            </w:pPr>
            <w:r w:rsidRPr="003D0B9E">
              <w:rPr>
                <w:rFonts w:cs="Arial"/>
                <w:sz w:val="21"/>
                <w:szCs w:val="21"/>
              </w:rPr>
              <w:t>Valuta:</w:t>
            </w:r>
          </w:p>
          <w:p w14:paraId="35A1B61A" w14:textId="66DDFB15" w:rsidR="00B32482" w:rsidRPr="003D0B9E" w:rsidRDefault="00AF61AF" w:rsidP="00197797">
            <w:pPr>
              <w:pStyle w:val="Corpodeltesto2"/>
              <w:numPr>
                <w:ilvl w:val="1"/>
                <w:numId w:val="7"/>
              </w:numPr>
              <w:tabs>
                <w:tab w:val="clear" w:pos="820"/>
                <w:tab w:val="num" w:pos="485"/>
              </w:tabs>
              <w:spacing w:line="20" w:lineRule="atLeast"/>
              <w:ind w:left="741" w:right="22" w:hanging="284"/>
              <w:jc w:val="left"/>
              <w:rPr>
                <w:rFonts w:cs="Arial"/>
                <w:sz w:val="21"/>
                <w:szCs w:val="21"/>
              </w:rPr>
            </w:pPr>
            <w:r w:rsidRPr="003D0B9E">
              <w:rPr>
                <w:rFonts w:cs="Arial"/>
                <w:sz w:val="21"/>
                <w:szCs w:val="21"/>
              </w:rPr>
              <w:t>Durata</w:t>
            </w:r>
            <w:r w:rsidR="00F254EB" w:rsidRPr="003D0B9E">
              <w:rPr>
                <w:rFonts w:cs="Arial"/>
                <w:sz w:val="21"/>
                <w:szCs w:val="21"/>
              </w:rPr>
              <w:t>:</w:t>
            </w:r>
          </w:p>
          <w:p w14:paraId="17D3CA7B" w14:textId="187B4CE1" w:rsidR="00B32482" w:rsidRPr="003D0B9E" w:rsidRDefault="00B32482" w:rsidP="00197797">
            <w:pPr>
              <w:pStyle w:val="Corpodeltesto2"/>
              <w:spacing w:line="20" w:lineRule="atLeast"/>
              <w:ind w:right="22"/>
              <w:jc w:val="left"/>
              <w:rPr>
                <w:rFonts w:cs="Arial"/>
                <w:sz w:val="21"/>
                <w:szCs w:val="21"/>
              </w:rPr>
            </w:pPr>
          </w:p>
          <w:p w14:paraId="6589F321" w14:textId="427DDB17" w:rsidR="00B32482" w:rsidRPr="003D0B9E" w:rsidRDefault="00F254EB" w:rsidP="00197797">
            <w:pPr>
              <w:pStyle w:val="Corpodeltesto2"/>
              <w:tabs>
                <w:tab w:val="left" w:pos="460"/>
              </w:tabs>
              <w:spacing w:line="20" w:lineRule="atLeast"/>
              <w:ind w:right="22" w:firstLine="457"/>
              <w:jc w:val="left"/>
              <w:rPr>
                <w:rFonts w:cs="Arial"/>
                <w:sz w:val="21"/>
                <w:szCs w:val="21"/>
              </w:rPr>
            </w:pPr>
            <w:r w:rsidRPr="003D0B9E">
              <w:rPr>
                <w:rFonts w:cs="Arial"/>
                <w:sz w:val="21"/>
                <w:szCs w:val="21"/>
              </w:rPr>
              <w:t xml:space="preserve">ii. </w:t>
            </w:r>
            <w:r w:rsidR="00B32482" w:rsidRPr="003D0B9E">
              <w:rPr>
                <w:rFonts w:cs="Arial"/>
                <w:sz w:val="21"/>
                <w:szCs w:val="21"/>
              </w:rPr>
              <w:t>Descrizione gara d’appalto</w:t>
            </w:r>
          </w:p>
          <w:p w14:paraId="78412CAD" w14:textId="77777777" w:rsidR="00B32482" w:rsidRPr="003D0B9E" w:rsidRDefault="00B32482" w:rsidP="00197797">
            <w:pPr>
              <w:pStyle w:val="Corpodeltesto2"/>
              <w:spacing w:line="20" w:lineRule="atLeast"/>
              <w:ind w:right="22"/>
              <w:jc w:val="left"/>
              <w:rPr>
                <w:rFonts w:cs="Arial"/>
                <w:sz w:val="21"/>
                <w:szCs w:val="21"/>
              </w:rPr>
            </w:pPr>
          </w:p>
          <w:p w14:paraId="432ABDD4" w14:textId="2D2A6B5E" w:rsidR="00AF61AF" w:rsidRPr="003D0B9E" w:rsidRDefault="00F254EB" w:rsidP="00F254EB">
            <w:pPr>
              <w:pStyle w:val="Corpodeltesto2"/>
              <w:spacing w:line="20" w:lineRule="atLeast"/>
              <w:ind w:right="22" w:firstLine="457"/>
              <w:rPr>
                <w:rFonts w:cs="Arial"/>
                <w:sz w:val="21"/>
                <w:szCs w:val="21"/>
              </w:rPr>
            </w:pPr>
            <w:r w:rsidRPr="003D0B9E">
              <w:rPr>
                <w:rFonts w:cs="Arial"/>
                <w:sz w:val="21"/>
                <w:szCs w:val="21"/>
              </w:rPr>
              <w:t xml:space="preserve">iii. </w:t>
            </w:r>
            <w:r w:rsidR="00AF61AF" w:rsidRPr="003D0B9E">
              <w:rPr>
                <w:rFonts w:cs="Arial"/>
                <w:sz w:val="21"/>
                <w:szCs w:val="21"/>
              </w:rPr>
              <w:t>Se si tratta di sub o co-</w:t>
            </w:r>
            <w:proofErr w:type="spellStart"/>
            <w:r w:rsidR="00AF61AF" w:rsidRPr="003D0B9E">
              <w:rPr>
                <w:rFonts w:cs="Arial"/>
                <w:sz w:val="21"/>
                <w:szCs w:val="21"/>
              </w:rPr>
              <w:t>contractor</w:t>
            </w:r>
            <w:proofErr w:type="spellEnd"/>
            <w:r w:rsidR="00AF61AF" w:rsidRPr="003D0B9E">
              <w:rPr>
                <w:rFonts w:cs="Arial"/>
                <w:sz w:val="21"/>
                <w:szCs w:val="21"/>
              </w:rPr>
              <w:t xml:space="preserve">: </w:t>
            </w:r>
          </w:p>
          <w:p w14:paraId="59C14827" w14:textId="77777777" w:rsidR="00AF61AF" w:rsidRPr="003D0B9E" w:rsidRDefault="00AF61AF" w:rsidP="00197797">
            <w:pPr>
              <w:pStyle w:val="Corpodeltesto2"/>
              <w:numPr>
                <w:ilvl w:val="0"/>
                <w:numId w:val="40"/>
              </w:numPr>
              <w:spacing w:line="20" w:lineRule="atLeast"/>
              <w:ind w:left="1166" w:right="22" w:hanging="425"/>
              <w:rPr>
                <w:rFonts w:cs="Arial"/>
                <w:sz w:val="21"/>
                <w:szCs w:val="21"/>
              </w:rPr>
            </w:pPr>
            <w:r w:rsidRPr="003D0B9E">
              <w:rPr>
                <w:rFonts w:cs="Arial"/>
                <w:sz w:val="21"/>
                <w:szCs w:val="21"/>
              </w:rPr>
              <w:t>specificare quota %  sul totale del contratto principale;</w:t>
            </w:r>
          </w:p>
          <w:p w14:paraId="66F9EDB6" w14:textId="77777777" w:rsidR="00AF61AF" w:rsidRPr="003D0B9E" w:rsidRDefault="00AF61AF" w:rsidP="00197797">
            <w:pPr>
              <w:pStyle w:val="Corpodeltesto2"/>
              <w:numPr>
                <w:ilvl w:val="0"/>
                <w:numId w:val="40"/>
              </w:numPr>
              <w:spacing w:line="20" w:lineRule="atLeast"/>
              <w:ind w:left="1166" w:right="22" w:hanging="425"/>
              <w:rPr>
                <w:rFonts w:cs="Arial"/>
                <w:sz w:val="21"/>
                <w:szCs w:val="21"/>
              </w:rPr>
            </w:pPr>
            <w:r w:rsidRPr="003D0B9E">
              <w:rPr>
                <w:rFonts w:cs="Arial"/>
                <w:sz w:val="21"/>
                <w:szCs w:val="21"/>
              </w:rPr>
              <w:t xml:space="preserve">elencare gli altri co - </w:t>
            </w:r>
            <w:proofErr w:type="spellStart"/>
            <w:r w:rsidRPr="003D0B9E">
              <w:rPr>
                <w:rFonts w:cs="Arial"/>
                <w:sz w:val="21"/>
                <w:szCs w:val="21"/>
              </w:rPr>
              <w:t>subcontractor</w:t>
            </w:r>
            <w:proofErr w:type="spellEnd"/>
            <w:r w:rsidRPr="003D0B9E">
              <w:rPr>
                <w:rFonts w:cs="Arial"/>
                <w:sz w:val="21"/>
                <w:szCs w:val="21"/>
              </w:rPr>
              <w:t xml:space="preserve"> e rispettive quote;</w:t>
            </w:r>
          </w:p>
          <w:p w14:paraId="1D214E63" w14:textId="77777777" w:rsidR="00AF61AF" w:rsidRPr="003D0B9E" w:rsidRDefault="00AF61AF" w:rsidP="00197797">
            <w:pPr>
              <w:pStyle w:val="Corpodeltesto2"/>
              <w:numPr>
                <w:ilvl w:val="0"/>
                <w:numId w:val="40"/>
              </w:numPr>
              <w:spacing w:line="20" w:lineRule="atLeast"/>
              <w:ind w:left="1166" w:right="22" w:hanging="425"/>
              <w:rPr>
                <w:rFonts w:cs="Arial"/>
                <w:sz w:val="21"/>
                <w:szCs w:val="21"/>
              </w:rPr>
            </w:pPr>
            <w:r w:rsidRPr="003D0B9E">
              <w:rPr>
                <w:rFonts w:cs="Arial"/>
                <w:sz w:val="21"/>
                <w:szCs w:val="21"/>
              </w:rPr>
              <w:t xml:space="preserve">indicare oggetto del contratto principale e quota del </w:t>
            </w:r>
            <w:proofErr w:type="spellStart"/>
            <w:r w:rsidRPr="003D0B9E">
              <w:rPr>
                <w:rFonts w:cs="Arial"/>
                <w:i/>
                <w:sz w:val="21"/>
                <w:szCs w:val="21"/>
              </w:rPr>
              <w:t>Main</w:t>
            </w:r>
            <w:proofErr w:type="spellEnd"/>
            <w:r w:rsidRPr="003D0B9E">
              <w:rPr>
                <w:rFonts w:cs="Arial"/>
                <w:i/>
                <w:sz w:val="21"/>
                <w:szCs w:val="21"/>
              </w:rPr>
              <w:t xml:space="preserve"> </w:t>
            </w:r>
            <w:proofErr w:type="spellStart"/>
            <w:r w:rsidRPr="003D0B9E">
              <w:rPr>
                <w:rFonts w:cs="Arial"/>
                <w:i/>
                <w:sz w:val="21"/>
                <w:szCs w:val="21"/>
              </w:rPr>
              <w:t>Contractor</w:t>
            </w:r>
            <w:proofErr w:type="spellEnd"/>
            <w:r w:rsidRPr="003D0B9E">
              <w:rPr>
                <w:rFonts w:cs="Arial"/>
                <w:sz w:val="21"/>
                <w:szCs w:val="21"/>
              </w:rPr>
              <w:t xml:space="preserve"> (se presente)</w:t>
            </w:r>
          </w:p>
        </w:tc>
        <w:tc>
          <w:tcPr>
            <w:tcW w:w="5984" w:type="dxa"/>
            <w:gridSpan w:val="5"/>
            <w:tcBorders>
              <w:top w:val="single" w:sz="4" w:space="0" w:color="auto"/>
              <w:left w:val="single" w:sz="4" w:space="0" w:color="auto"/>
              <w:bottom w:val="single" w:sz="4" w:space="0" w:color="auto"/>
              <w:right w:val="single" w:sz="4" w:space="0" w:color="auto"/>
            </w:tcBorders>
          </w:tcPr>
          <w:p w14:paraId="21C8FBB1" w14:textId="77777777" w:rsidR="00AF61AF" w:rsidRPr="003D0B9E" w:rsidRDefault="00AF61AF" w:rsidP="00BC5377">
            <w:pPr>
              <w:pStyle w:val="Intestazione"/>
              <w:spacing w:line="20" w:lineRule="atLeast"/>
              <w:ind w:right="22"/>
              <w:rPr>
                <w:rFonts w:cs="Arial"/>
                <w:sz w:val="21"/>
                <w:szCs w:val="21"/>
              </w:rPr>
            </w:pPr>
          </w:p>
          <w:p w14:paraId="366C72F8" w14:textId="77777777" w:rsidR="00AF61AF" w:rsidRPr="003D0B9E" w:rsidRDefault="00AF61AF" w:rsidP="00BC5377">
            <w:pPr>
              <w:pStyle w:val="Intestazione"/>
              <w:spacing w:line="20" w:lineRule="atLeast"/>
              <w:ind w:right="22"/>
              <w:rPr>
                <w:rFonts w:cs="Arial"/>
                <w:sz w:val="21"/>
                <w:szCs w:val="21"/>
              </w:rPr>
            </w:pPr>
          </w:p>
          <w:p w14:paraId="79835A60" w14:textId="77777777" w:rsidR="00AF61AF" w:rsidRPr="003D0B9E" w:rsidRDefault="00AF61AF" w:rsidP="00BC5377">
            <w:pPr>
              <w:pStyle w:val="Intestazione"/>
              <w:spacing w:line="20" w:lineRule="atLeast"/>
              <w:ind w:right="22"/>
              <w:rPr>
                <w:rFonts w:cs="Arial"/>
                <w:sz w:val="21"/>
                <w:szCs w:val="21"/>
              </w:rPr>
            </w:pPr>
          </w:p>
          <w:p w14:paraId="3F2EFD40" w14:textId="77777777" w:rsidR="00AF61AF" w:rsidRPr="003D0B9E" w:rsidRDefault="00AF61AF" w:rsidP="00BC5377">
            <w:pPr>
              <w:pStyle w:val="Intestazione"/>
              <w:spacing w:line="20" w:lineRule="atLeast"/>
              <w:ind w:right="22"/>
              <w:rPr>
                <w:rFonts w:cs="Arial"/>
                <w:sz w:val="21"/>
                <w:szCs w:val="21"/>
              </w:rPr>
            </w:pPr>
          </w:p>
          <w:p w14:paraId="08B65B24" w14:textId="77777777" w:rsidR="00AF61AF" w:rsidRPr="003D0B9E" w:rsidRDefault="00AF61AF" w:rsidP="00BC5377">
            <w:pPr>
              <w:pStyle w:val="Intestazione"/>
              <w:spacing w:line="20" w:lineRule="atLeast"/>
              <w:ind w:right="22"/>
              <w:rPr>
                <w:rFonts w:cs="Arial"/>
                <w:sz w:val="21"/>
                <w:szCs w:val="21"/>
              </w:rPr>
            </w:pPr>
          </w:p>
          <w:p w14:paraId="56D33437" w14:textId="77777777" w:rsidR="00AF61AF" w:rsidRPr="003D0B9E" w:rsidRDefault="00AF61AF" w:rsidP="00BC5377">
            <w:pPr>
              <w:pStyle w:val="Intestazione"/>
              <w:spacing w:line="20" w:lineRule="atLeast"/>
              <w:ind w:right="22"/>
              <w:rPr>
                <w:rFonts w:cs="Arial"/>
                <w:sz w:val="21"/>
                <w:szCs w:val="21"/>
              </w:rPr>
            </w:pPr>
          </w:p>
          <w:p w14:paraId="4DD88235" w14:textId="77777777" w:rsidR="00AF61AF" w:rsidRPr="003D0B9E" w:rsidRDefault="00AF61AF" w:rsidP="00197797">
            <w:pPr>
              <w:pStyle w:val="Intestazione"/>
              <w:spacing w:line="20" w:lineRule="atLeast"/>
              <w:ind w:right="22"/>
              <w:rPr>
                <w:rFonts w:cs="Arial"/>
                <w:sz w:val="21"/>
                <w:szCs w:val="21"/>
              </w:rPr>
            </w:pPr>
          </w:p>
        </w:tc>
      </w:tr>
      <w:tr w:rsidR="00ED2803" w:rsidRPr="003D0B9E" w14:paraId="6D534EB6" w14:textId="77777777" w:rsidTr="00197797">
        <w:trPr>
          <w:trHeight w:val="702"/>
        </w:trPr>
        <w:tc>
          <w:tcPr>
            <w:tcW w:w="4222" w:type="dxa"/>
            <w:tcBorders>
              <w:top w:val="single" w:sz="4" w:space="0" w:color="auto"/>
              <w:left w:val="single" w:sz="4" w:space="0" w:color="auto"/>
              <w:bottom w:val="single" w:sz="4" w:space="0" w:color="auto"/>
              <w:right w:val="single" w:sz="4" w:space="0" w:color="auto"/>
            </w:tcBorders>
          </w:tcPr>
          <w:p w14:paraId="7D565446" w14:textId="712DC5F0" w:rsidR="00AF61AF" w:rsidRPr="003D0B9E" w:rsidRDefault="00AF61AF" w:rsidP="00F254EB">
            <w:pPr>
              <w:pStyle w:val="Corpodeltesto2"/>
              <w:numPr>
                <w:ilvl w:val="0"/>
                <w:numId w:val="6"/>
              </w:numPr>
              <w:tabs>
                <w:tab w:val="clear" w:pos="397"/>
              </w:tabs>
              <w:spacing w:line="20" w:lineRule="atLeast"/>
              <w:ind w:right="22"/>
              <w:jc w:val="left"/>
              <w:rPr>
                <w:rFonts w:cs="Arial"/>
                <w:sz w:val="21"/>
                <w:szCs w:val="21"/>
              </w:rPr>
            </w:pPr>
            <w:r w:rsidRPr="003D0B9E">
              <w:rPr>
                <w:rFonts w:cs="Arial"/>
                <w:sz w:val="21"/>
                <w:szCs w:val="21"/>
              </w:rPr>
              <w:t xml:space="preserve">Descrizione delle componenti del </w:t>
            </w:r>
            <w:r w:rsidR="00F254EB" w:rsidRPr="003D0B9E">
              <w:rPr>
                <w:rFonts w:cs="Arial"/>
                <w:sz w:val="21"/>
                <w:szCs w:val="21"/>
              </w:rPr>
              <w:t>C</w:t>
            </w:r>
            <w:r w:rsidRPr="003D0B9E">
              <w:rPr>
                <w:rFonts w:cs="Arial"/>
                <w:sz w:val="21"/>
                <w:szCs w:val="21"/>
              </w:rPr>
              <w:t>ontratto</w:t>
            </w:r>
            <w:r w:rsidR="00F254EB" w:rsidRPr="003D0B9E">
              <w:rPr>
                <w:rFonts w:cs="Arial"/>
                <w:sz w:val="21"/>
                <w:szCs w:val="21"/>
              </w:rPr>
              <w:t>:</w:t>
            </w:r>
          </w:p>
          <w:p w14:paraId="73EC04B4" w14:textId="77777777" w:rsidR="00AF61AF" w:rsidRPr="003D0B9E" w:rsidRDefault="00AF61AF" w:rsidP="00BC5377">
            <w:pPr>
              <w:pStyle w:val="Corpodeltesto2"/>
              <w:spacing w:line="20" w:lineRule="atLeast"/>
              <w:ind w:right="22"/>
              <w:jc w:val="left"/>
              <w:rPr>
                <w:rFonts w:cs="Arial"/>
                <w:sz w:val="21"/>
                <w:szCs w:val="21"/>
              </w:rPr>
            </w:pPr>
          </w:p>
          <w:p w14:paraId="407D5039" w14:textId="77777777" w:rsidR="00AF61AF" w:rsidRPr="003D0B9E" w:rsidRDefault="00AF61AF" w:rsidP="00BC5377">
            <w:pPr>
              <w:pStyle w:val="Corpodeltesto2"/>
              <w:spacing w:line="20" w:lineRule="atLeast"/>
              <w:ind w:right="22"/>
              <w:jc w:val="left"/>
              <w:rPr>
                <w:rFonts w:cs="Arial"/>
                <w:sz w:val="21"/>
                <w:szCs w:val="21"/>
              </w:rPr>
            </w:pPr>
            <w:r w:rsidRPr="003D0B9E">
              <w:rPr>
                <w:rFonts w:cs="Arial"/>
                <w:sz w:val="21"/>
                <w:szCs w:val="21"/>
              </w:rPr>
              <w:t>i. Componente italiana</w:t>
            </w:r>
          </w:p>
          <w:p w14:paraId="227B64AA" w14:textId="77777777" w:rsidR="00AF61AF" w:rsidRPr="003D0B9E" w:rsidRDefault="00AF61AF" w:rsidP="00BC5377">
            <w:pPr>
              <w:pStyle w:val="Corpodeltesto2"/>
              <w:spacing w:line="20" w:lineRule="atLeast"/>
              <w:ind w:right="22"/>
              <w:jc w:val="left"/>
              <w:rPr>
                <w:rFonts w:cs="Arial"/>
                <w:sz w:val="21"/>
                <w:szCs w:val="21"/>
              </w:rPr>
            </w:pPr>
          </w:p>
          <w:p w14:paraId="72D18BF2" w14:textId="77777777" w:rsidR="00AF61AF" w:rsidRPr="003D0B9E" w:rsidRDefault="00AF61AF" w:rsidP="00BC5377">
            <w:pPr>
              <w:pStyle w:val="Corpodeltesto2"/>
              <w:spacing w:line="20" w:lineRule="atLeast"/>
              <w:ind w:right="22"/>
              <w:jc w:val="left"/>
              <w:rPr>
                <w:rFonts w:cs="Arial"/>
                <w:sz w:val="21"/>
                <w:szCs w:val="21"/>
              </w:rPr>
            </w:pPr>
            <w:r w:rsidRPr="003D0B9E">
              <w:rPr>
                <w:rFonts w:cs="Arial"/>
                <w:sz w:val="21"/>
                <w:szCs w:val="21"/>
              </w:rPr>
              <w:t>ii. Componente non italiana (specificare se di origine UE, extra UE o spese locali)</w:t>
            </w:r>
          </w:p>
        </w:tc>
        <w:tc>
          <w:tcPr>
            <w:tcW w:w="5984" w:type="dxa"/>
            <w:gridSpan w:val="5"/>
            <w:tcBorders>
              <w:top w:val="single" w:sz="4" w:space="0" w:color="auto"/>
              <w:left w:val="single" w:sz="4" w:space="0" w:color="auto"/>
              <w:bottom w:val="single" w:sz="4" w:space="0" w:color="auto"/>
              <w:right w:val="single" w:sz="4" w:space="0" w:color="auto"/>
            </w:tcBorders>
          </w:tcPr>
          <w:p w14:paraId="6BF2B9F9" w14:textId="040F7C1B" w:rsidR="00AF61AF" w:rsidRPr="003D0B9E" w:rsidRDefault="00AF61AF" w:rsidP="00BC5377">
            <w:pPr>
              <w:tabs>
                <w:tab w:val="left" w:pos="1880"/>
                <w:tab w:val="left" w:pos="4289"/>
              </w:tabs>
              <w:spacing w:line="20" w:lineRule="atLeast"/>
              <w:ind w:right="22"/>
              <w:rPr>
                <w:rFonts w:cs="Arial"/>
                <w:b/>
                <w:sz w:val="21"/>
                <w:szCs w:val="21"/>
              </w:rPr>
            </w:pPr>
            <w:r w:rsidRPr="003D0B9E">
              <w:rPr>
                <w:rFonts w:cs="Arial"/>
                <w:b/>
                <w:sz w:val="21"/>
                <w:szCs w:val="21"/>
              </w:rPr>
              <w:t>DESCRIZIONE</w:t>
            </w:r>
            <w:r w:rsidRPr="003D0B9E">
              <w:rPr>
                <w:rFonts w:cs="Arial"/>
                <w:b/>
                <w:sz w:val="21"/>
                <w:szCs w:val="21"/>
              </w:rPr>
              <w:tab/>
            </w:r>
            <w:r w:rsidR="00F254EB" w:rsidRPr="003D0B9E">
              <w:rPr>
                <w:rFonts w:cs="Arial"/>
                <w:b/>
                <w:sz w:val="21"/>
                <w:szCs w:val="21"/>
              </w:rPr>
              <w:t xml:space="preserve">    </w:t>
            </w:r>
            <w:r w:rsidRPr="003D0B9E">
              <w:rPr>
                <w:rFonts w:cs="Arial"/>
                <w:b/>
                <w:sz w:val="21"/>
                <w:szCs w:val="21"/>
              </w:rPr>
              <w:t>VALUTA E IMPORTO</w:t>
            </w:r>
            <w:r w:rsidRPr="003D0B9E">
              <w:rPr>
                <w:rFonts w:cs="Arial"/>
                <w:b/>
                <w:sz w:val="21"/>
                <w:szCs w:val="21"/>
              </w:rPr>
              <w:tab/>
              <w:t>% sul totale</w:t>
            </w:r>
          </w:p>
          <w:p w14:paraId="59D5776C" w14:textId="77777777" w:rsidR="00AF61AF" w:rsidRPr="003D0B9E" w:rsidRDefault="00AF61AF" w:rsidP="00BC5377">
            <w:pPr>
              <w:spacing w:line="20" w:lineRule="atLeast"/>
              <w:ind w:right="22"/>
              <w:rPr>
                <w:rFonts w:cs="Arial"/>
                <w:sz w:val="21"/>
                <w:szCs w:val="21"/>
              </w:rPr>
            </w:pPr>
          </w:p>
        </w:tc>
      </w:tr>
      <w:tr w:rsidR="00ED2803" w:rsidRPr="003D0B9E" w14:paraId="59F9E4C3" w14:textId="77777777" w:rsidTr="00197797">
        <w:trPr>
          <w:trHeight w:val="702"/>
        </w:trPr>
        <w:tc>
          <w:tcPr>
            <w:tcW w:w="4222" w:type="dxa"/>
            <w:tcBorders>
              <w:top w:val="single" w:sz="4" w:space="0" w:color="auto"/>
              <w:left w:val="single" w:sz="4" w:space="0" w:color="auto"/>
              <w:bottom w:val="single" w:sz="4" w:space="0" w:color="auto"/>
              <w:right w:val="single" w:sz="4" w:space="0" w:color="auto"/>
            </w:tcBorders>
          </w:tcPr>
          <w:p w14:paraId="2FFF8C36" w14:textId="42D9E3BE" w:rsidR="00AF61AF" w:rsidRPr="003D0B9E" w:rsidRDefault="00AF61AF" w:rsidP="00197797">
            <w:pPr>
              <w:pStyle w:val="Corpodeltesto2"/>
              <w:numPr>
                <w:ilvl w:val="0"/>
                <w:numId w:val="6"/>
              </w:numPr>
              <w:tabs>
                <w:tab w:val="num" w:pos="318"/>
              </w:tabs>
              <w:spacing w:line="20" w:lineRule="atLeast"/>
              <w:ind w:left="0" w:right="22" w:firstLine="0"/>
              <w:jc w:val="left"/>
              <w:rPr>
                <w:rFonts w:cs="Arial"/>
                <w:sz w:val="21"/>
                <w:szCs w:val="21"/>
              </w:rPr>
            </w:pPr>
            <w:r w:rsidRPr="003D0B9E">
              <w:rPr>
                <w:rFonts w:cs="Arial"/>
                <w:sz w:val="21"/>
                <w:szCs w:val="21"/>
              </w:rPr>
              <w:lastRenderedPageBreak/>
              <w:t>Tipo di contratto                                                (es.: fornitura merci, chiavi in mano, EPC, etc.)</w:t>
            </w:r>
          </w:p>
        </w:tc>
        <w:tc>
          <w:tcPr>
            <w:tcW w:w="5984" w:type="dxa"/>
            <w:gridSpan w:val="5"/>
            <w:tcBorders>
              <w:top w:val="single" w:sz="4" w:space="0" w:color="auto"/>
              <w:left w:val="single" w:sz="4" w:space="0" w:color="auto"/>
              <w:bottom w:val="single" w:sz="4" w:space="0" w:color="auto"/>
              <w:right w:val="single" w:sz="4" w:space="0" w:color="auto"/>
            </w:tcBorders>
          </w:tcPr>
          <w:p w14:paraId="79B2C343" w14:textId="77777777" w:rsidR="00AF61AF" w:rsidRPr="003D0B9E" w:rsidRDefault="00AF61AF" w:rsidP="00BC5377">
            <w:pPr>
              <w:spacing w:line="20" w:lineRule="atLeast"/>
              <w:ind w:right="22"/>
              <w:rPr>
                <w:rFonts w:cs="Arial"/>
                <w:i/>
                <w:sz w:val="21"/>
                <w:szCs w:val="21"/>
              </w:rPr>
            </w:pPr>
          </w:p>
        </w:tc>
      </w:tr>
      <w:tr w:rsidR="00ED2803" w:rsidRPr="003D0B9E" w14:paraId="1941352B" w14:textId="77777777" w:rsidTr="00197797">
        <w:trPr>
          <w:trHeight w:val="672"/>
        </w:trPr>
        <w:tc>
          <w:tcPr>
            <w:tcW w:w="4222" w:type="dxa"/>
            <w:tcBorders>
              <w:top w:val="single" w:sz="4" w:space="0" w:color="auto"/>
              <w:left w:val="single" w:sz="4" w:space="0" w:color="auto"/>
              <w:bottom w:val="single" w:sz="4" w:space="0" w:color="auto"/>
              <w:right w:val="single" w:sz="4" w:space="0" w:color="auto"/>
            </w:tcBorders>
          </w:tcPr>
          <w:p w14:paraId="41912B87" w14:textId="77777777" w:rsidR="00AF61AF" w:rsidRPr="003D0B9E" w:rsidRDefault="005F281D" w:rsidP="00197797">
            <w:pPr>
              <w:pStyle w:val="Corpodeltesto2"/>
              <w:numPr>
                <w:ilvl w:val="0"/>
                <w:numId w:val="6"/>
              </w:numPr>
              <w:tabs>
                <w:tab w:val="num" w:pos="318"/>
              </w:tabs>
              <w:spacing w:line="20" w:lineRule="atLeast"/>
              <w:ind w:left="0" w:right="22" w:firstLine="0"/>
              <w:rPr>
                <w:rFonts w:cs="Arial"/>
                <w:sz w:val="21"/>
                <w:szCs w:val="21"/>
              </w:rPr>
            </w:pPr>
            <w:r w:rsidRPr="003D0B9E">
              <w:rPr>
                <w:rFonts w:cs="Arial"/>
                <w:sz w:val="21"/>
                <w:szCs w:val="21"/>
              </w:rPr>
              <w:t>Questa fornitura ricade nell’ambito di applicazione del Decreto Legislativo 15 dicembre 2017 n. 221 concernente il riordino e la semplificazione delle procedure di autorizzazione all'esportazione di prodotti e di tecnologie a duplice uso e dell'applicazione delle sanzioni in materia di embarghi commerciali?</w:t>
            </w:r>
          </w:p>
        </w:tc>
        <w:tc>
          <w:tcPr>
            <w:tcW w:w="5984" w:type="dxa"/>
            <w:gridSpan w:val="5"/>
            <w:tcBorders>
              <w:top w:val="single" w:sz="4" w:space="0" w:color="auto"/>
              <w:left w:val="single" w:sz="4" w:space="0" w:color="auto"/>
              <w:bottom w:val="single" w:sz="4" w:space="0" w:color="auto"/>
              <w:right w:val="single" w:sz="4" w:space="0" w:color="auto"/>
            </w:tcBorders>
          </w:tcPr>
          <w:p w14:paraId="793FA245" w14:textId="44FCA44C" w:rsidR="00AF61AF" w:rsidRPr="003D0B9E" w:rsidRDefault="00AF61AF" w:rsidP="009F2709">
            <w:pPr>
              <w:spacing w:line="20" w:lineRule="atLeast"/>
              <w:ind w:right="22"/>
              <w:jc w:val="left"/>
              <w:rPr>
                <w:rFonts w:cs="Arial"/>
                <w:i/>
                <w:sz w:val="21"/>
                <w:szCs w:val="21"/>
              </w:rPr>
            </w:pPr>
            <w:r w:rsidRPr="003D0B9E">
              <w:rPr>
                <w:rFonts w:cs="Arial"/>
                <w:b/>
                <w:sz w:val="21"/>
                <w:szCs w:val="21"/>
              </w:rPr>
              <w:t>Sì/No</w:t>
            </w:r>
            <w:r w:rsidR="009F2709" w:rsidRPr="003D0B9E">
              <w:rPr>
                <w:rStyle w:val="Rimandonotaapidipagina"/>
                <w:rFonts w:cs="Arial"/>
                <w:b/>
                <w:sz w:val="21"/>
                <w:szCs w:val="21"/>
              </w:rPr>
              <w:footnoteReference w:id="7"/>
            </w:r>
            <w:r w:rsidRPr="003D0B9E">
              <w:rPr>
                <w:rFonts w:cs="Arial"/>
                <w:b/>
                <w:sz w:val="21"/>
                <w:szCs w:val="21"/>
              </w:rPr>
              <w:t xml:space="preserve">                                                                                                      </w:t>
            </w:r>
          </w:p>
        </w:tc>
      </w:tr>
      <w:tr w:rsidR="00ED2803" w:rsidRPr="003D0B9E" w14:paraId="187E1A2A" w14:textId="77777777" w:rsidTr="00197797">
        <w:trPr>
          <w:trHeight w:val="672"/>
        </w:trPr>
        <w:tc>
          <w:tcPr>
            <w:tcW w:w="4222" w:type="dxa"/>
            <w:tcBorders>
              <w:top w:val="single" w:sz="4" w:space="0" w:color="auto"/>
              <w:left w:val="single" w:sz="4" w:space="0" w:color="auto"/>
              <w:bottom w:val="single" w:sz="4" w:space="0" w:color="auto"/>
              <w:right w:val="single" w:sz="4" w:space="0" w:color="auto"/>
            </w:tcBorders>
          </w:tcPr>
          <w:p w14:paraId="75A16F16" w14:textId="77777777" w:rsidR="00AF61AF" w:rsidRPr="003D0B9E" w:rsidRDefault="00AF61AF" w:rsidP="00197797">
            <w:pPr>
              <w:pStyle w:val="Corpodeltesto2"/>
              <w:numPr>
                <w:ilvl w:val="0"/>
                <w:numId w:val="6"/>
              </w:numPr>
              <w:tabs>
                <w:tab w:val="clear" w:pos="397"/>
              </w:tabs>
              <w:spacing w:line="20" w:lineRule="atLeast"/>
              <w:ind w:left="0" w:right="22" w:firstLine="0"/>
              <w:jc w:val="left"/>
              <w:rPr>
                <w:rFonts w:cs="Arial"/>
                <w:sz w:val="21"/>
                <w:szCs w:val="21"/>
              </w:rPr>
            </w:pPr>
            <w:r w:rsidRPr="003D0B9E">
              <w:rPr>
                <w:rFonts w:cs="Arial"/>
                <w:sz w:val="21"/>
                <w:szCs w:val="21"/>
              </w:rPr>
              <w:t>Beni di origine statunitense o contenenti merce di origine Statunitense</w:t>
            </w:r>
          </w:p>
        </w:tc>
        <w:tc>
          <w:tcPr>
            <w:tcW w:w="5984" w:type="dxa"/>
            <w:gridSpan w:val="5"/>
            <w:tcBorders>
              <w:top w:val="single" w:sz="4" w:space="0" w:color="auto"/>
              <w:left w:val="single" w:sz="4" w:space="0" w:color="auto"/>
              <w:bottom w:val="single" w:sz="4" w:space="0" w:color="auto"/>
              <w:right w:val="single" w:sz="4" w:space="0" w:color="auto"/>
            </w:tcBorders>
          </w:tcPr>
          <w:p w14:paraId="4D2F8F3C" w14:textId="6859D64C" w:rsidR="00AF61AF" w:rsidRPr="003D0B9E" w:rsidRDefault="00AF61AF" w:rsidP="00BC5377">
            <w:pPr>
              <w:spacing w:line="20" w:lineRule="atLeast"/>
              <w:ind w:right="22"/>
              <w:rPr>
                <w:rFonts w:cs="Arial"/>
                <w:b/>
                <w:bCs/>
                <w:sz w:val="21"/>
                <w:szCs w:val="21"/>
              </w:rPr>
            </w:pPr>
            <w:r w:rsidRPr="003D0B9E">
              <w:rPr>
                <w:rFonts w:cs="Arial"/>
                <w:b/>
                <w:bCs/>
                <w:sz w:val="21"/>
                <w:szCs w:val="21"/>
              </w:rPr>
              <w:t>Si/No</w:t>
            </w:r>
            <w:r w:rsidR="00991A8B" w:rsidRPr="003D0B9E">
              <w:rPr>
                <w:rStyle w:val="Rimandonotaapidipagina"/>
                <w:rFonts w:cs="Arial"/>
                <w:b/>
                <w:bCs/>
                <w:sz w:val="21"/>
                <w:szCs w:val="21"/>
              </w:rPr>
              <w:footnoteReference w:id="8"/>
            </w:r>
          </w:p>
          <w:p w14:paraId="3496CE88" w14:textId="43CFEF52" w:rsidR="00AF61AF" w:rsidRPr="003D0B9E" w:rsidRDefault="00AF61AF" w:rsidP="00153263">
            <w:pPr>
              <w:spacing w:line="20" w:lineRule="atLeast"/>
              <w:ind w:right="22"/>
              <w:jc w:val="left"/>
              <w:rPr>
                <w:rFonts w:cs="Arial"/>
                <w:i/>
                <w:sz w:val="21"/>
                <w:szCs w:val="21"/>
              </w:rPr>
            </w:pPr>
          </w:p>
        </w:tc>
      </w:tr>
      <w:tr w:rsidR="00ED2803" w:rsidRPr="003D0B9E" w14:paraId="4B75E602" w14:textId="77777777" w:rsidTr="00197797">
        <w:trPr>
          <w:trHeight w:val="416"/>
        </w:trPr>
        <w:tc>
          <w:tcPr>
            <w:tcW w:w="4222" w:type="dxa"/>
            <w:tcBorders>
              <w:top w:val="single" w:sz="4" w:space="0" w:color="auto"/>
              <w:left w:val="single" w:sz="4" w:space="0" w:color="auto"/>
              <w:bottom w:val="single" w:sz="4" w:space="0" w:color="auto"/>
              <w:right w:val="single" w:sz="4" w:space="0" w:color="auto"/>
            </w:tcBorders>
          </w:tcPr>
          <w:p w14:paraId="38BE802B" w14:textId="50357F56" w:rsidR="00AF61AF" w:rsidRPr="003D0B9E" w:rsidRDefault="00AF61AF" w:rsidP="00BC5377">
            <w:pPr>
              <w:pStyle w:val="Corpodeltesto2"/>
              <w:numPr>
                <w:ilvl w:val="0"/>
                <w:numId w:val="6"/>
              </w:numPr>
              <w:tabs>
                <w:tab w:val="num" w:pos="318"/>
              </w:tabs>
              <w:spacing w:line="20" w:lineRule="atLeast"/>
              <w:ind w:left="0" w:right="22" w:firstLine="0"/>
              <w:jc w:val="left"/>
              <w:rPr>
                <w:rFonts w:cs="Arial"/>
                <w:sz w:val="21"/>
                <w:szCs w:val="21"/>
              </w:rPr>
            </w:pPr>
            <w:r w:rsidRPr="003D0B9E">
              <w:rPr>
                <w:rFonts w:cs="Arial"/>
                <w:sz w:val="21"/>
                <w:szCs w:val="21"/>
              </w:rPr>
              <w:t>Beni soggetti a</w:t>
            </w:r>
            <w:r w:rsidR="00A879CB" w:rsidRPr="003D0B9E">
              <w:rPr>
                <w:rStyle w:val="Rimandonotaapidipagina"/>
                <w:rFonts w:cs="Arial"/>
                <w:sz w:val="21"/>
                <w:szCs w:val="21"/>
              </w:rPr>
              <w:footnoteReference w:id="9"/>
            </w:r>
            <w:r w:rsidRPr="003D0B9E">
              <w:rPr>
                <w:rFonts w:cs="Arial"/>
                <w:sz w:val="21"/>
                <w:szCs w:val="21"/>
              </w:rPr>
              <w:t>:</w:t>
            </w:r>
          </w:p>
          <w:p w14:paraId="7F47D353" w14:textId="77777777" w:rsidR="00AF61AF" w:rsidRPr="003D0B9E" w:rsidRDefault="00AF61AF" w:rsidP="00BC5377">
            <w:pPr>
              <w:pStyle w:val="Corpodeltesto2"/>
              <w:spacing w:line="20" w:lineRule="atLeast"/>
              <w:ind w:right="22"/>
              <w:jc w:val="left"/>
              <w:rPr>
                <w:rFonts w:cs="Arial"/>
                <w:sz w:val="21"/>
                <w:szCs w:val="21"/>
              </w:rPr>
            </w:pPr>
          </w:p>
        </w:tc>
        <w:tc>
          <w:tcPr>
            <w:tcW w:w="5984" w:type="dxa"/>
            <w:gridSpan w:val="5"/>
            <w:tcBorders>
              <w:top w:val="single" w:sz="4" w:space="0" w:color="auto"/>
              <w:left w:val="single" w:sz="4" w:space="0" w:color="auto"/>
              <w:bottom w:val="single" w:sz="4" w:space="0" w:color="auto"/>
              <w:right w:val="single" w:sz="4" w:space="0" w:color="auto"/>
            </w:tcBorders>
          </w:tcPr>
          <w:p w14:paraId="018311F7" w14:textId="77777777" w:rsidR="00AF61AF" w:rsidRPr="003D0B9E" w:rsidRDefault="00AF61AF" w:rsidP="00BC5377">
            <w:pPr>
              <w:pStyle w:val="Corpodeltesto2"/>
              <w:tabs>
                <w:tab w:val="left" w:pos="-1951"/>
                <w:tab w:val="left" w:pos="2728"/>
                <w:tab w:val="left" w:pos="3754"/>
              </w:tabs>
              <w:spacing w:line="20" w:lineRule="atLeast"/>
              <w:ind w:right="22"/>
              <w:rPr>
                <w:rFonts w:cs="Arial"/>
                <w:sz w:val="21"/>
                <w:szCs w:val="21"/>
              </w:rPr>
            </w:pPr>
            <w:r w:rsidRPr="003D0B9E">
              <w:rPr>
                <w:rFonts w:cs="Arial"/>
                <w:sz w:val="21"/>
                <w:szCs w:val="21"/>
              </w:rPr>
              <w:t>(i) notifica ai sensi del Regolamento (UE) n. 692/2014, concernente misure restrittive nei confronti della Crimea, come di volta in volta modificato e/o integrato;</w:t>
            </w:r>
          </w:p>
          <w:p w14:paraId="1C54D91F" w14:textId="77777777" w:rsidR="00AF61AF" w:rsidRPr="003D0B9E" w:rsidRDefault="00AF61AF" w:rsidP="00BC5377">
            <w:pPr>
              <w:pStyle w:val="Corpodeltesto2"/>
              <w:tabs>
                <w:tab w:val="left" w:pos="-1951"/>
                <w:tab w:val="left" w:pos="2728"/>
                <w:tab w:val="left" w:pos="3754"/>
              </w:tabs>
              <w:spacing w:line="20" w:lineRule="atLeast"/>
              <w:ind w:right="22"/>
              <w:rPr>
                <w:rFonts w:cs="Arial"/>
                <w:sz w:val="21"/>
                <w:szCs w:val="21"/>
              </w:rPr>
            </w:pPr>
            <w:r w:rsidRPr="003D0B9E">
              <w:rPr>
                <w:rFonts w:cs="Arial"/>
                <w:b/>
                <w:bCs/>
                <w:sz w:val="21"/>
                <w:szCs w:val="21"/>
              </w:rPr>
              <w:t>Si/No</w:t>
            </w:r>
          </w:p>
          <w:p w14:paraId="7E1A2A10" w14:textId="77777777" w:rsidR="00AF61AF" w:rsidRPr="003D0B9E" w:rsidRDefault="00AF61AF" w:rsidP="00BC5377">
            <w:pPr>
              <w:pStyle w:val="Corpodeltesto2"/>
              <w:tabs>
                <w:tab w:val="left" w:pos="-1951"/>
                <w:tab w:val="left" w:pos="2728"/>
                <w:tab w:val="left" w:pos="3754"/>
              </w:tabs>
              <w:spacing w:line="20" w:lineRule="atLeast"/>
              <w:ind w:right="22"/>
              <w:rPr>
                <w:rFonts w:cs="Arial"/>
                <w:sz w:val="21"/>
                <w:szCs w:val="21"/>
              </w:rPr>
            </w:pPr>
            <w:r w:rsidRPr="003D0B9E">
              <w:rPr>
                <w:rFonts w:cs="Arial"/>
                <w:sz w:val="21"/>
                <w:szCs w:val="21"/>
              </w:rPr>
              <w:t xml:space="preserve">(ii) autorizzazione preventiva ai sensi del Regolamento (UE) 833/2014 concernente misure restrittive nei confronti della Russia, come di volta in volta modificato e/o integrato; </w:t>
            </w:r>
          </w:p>
          <w:p w14:paraId="4CCCAF2C" w14:textId="77777777" w:rsidR="00AF61AF" w:rsidRPr="003D0B9E" w:rsidRDefault="00AF61AF" w:rsidP="00BC5377">
            <w:pPr>
              <w:pStyle w:val="Corpodeltesto2"/>
              <w:tabs>
                <w:tab w:val="left" w:pos="-1951"/>
                <w:tab w:val="left" w:pos="2728"/>
                <w:tab w:val="left" w:pos="3754"/>
              </w:tabs>
              <w:spacing w:line="20" w:lineRule="atLeast"/>
              <w:ind w:right="22"/>
              <w:rPr>
                <w:rFonts w:cs="Arial"/>
                <w:sz w:val="21"/>
                <w:szCs w:val="21"/>
              </w:rPr>
            </w:pPr>
            <w:r w:rsidRPr="003D0B9E">
              <w:rPr>
                <w:rFonts w:cs="Arial"/>
                <w:b/>
                <w:sz w:val="21"/>
                <w:szCs w:val="21"/>
              </w:rPr>
              <w:t>Si/No</w:t>
            </w:r>
          </w:p>
          <w:p w14:paraId="6368F6E3" w14:textId="77777777" w:rsidR="00AF61AF" w:rsidRPr="003D0B9E" w:rsidRDefault="00AF61AF" w:rsidP="00BC5377">
            <w:pPr>
              <w:pStyle w:val="Titolo8"/>
              <w:spacing w:line="20" w:lineRule="atLeast"/>
              <w:ind w:right="22"/>
              <w:rPr>
                <w:rFonts w:cs="Arial"/>
                <w:b/>
                <w:bCs/>
                <w:sz w:val="21"/>
                <w:szCs w:val="21"/>
              </w:rPr>
            </w:pPr>
            <w:r w:rsidRPr="003D0B9E">
              <w:rPr>
                <w:rFonts w:cs="Arial"/>
                <w:sz w:val="21"/>
                <w:szCs w:val="21"/>
              </w:rPr>
              <w:t xml:space="preserve">(iii) autorizzazione preventiva ai sensi del Regolamento (UE) 359/2011 e/o del Regolamento (UE) 267/2012, concernenti misure restrittive nei confronti dell’Iran, come di volta in volta modificati e/o integrati. </w:t>
            </w:r>
          </w:p>
          <w:p w14:paraId="4CD43C61" w14:textId="77777777" w:rsidR="00AF61AF" w:rsidRPr="003D0B9E" w:rsidRDefault="00AF61AF" w:rsidP="00BC5377">
            <w:pPr>
              <w:pStyle w:val="Titolo8"/>
              <w:spacing w:line="20" w:lineRule="atLeast"/>
              <w:ind w:right="22"/>
              <w:rPr>
                <w:rFonts w:cs="Arial"/>
                <w:i/>
                <w:sz w:val="21"/>
                <w:szCs w:val="21"/>
              </w:rPr>
            </w:pPr>
            <w:r w:rsidRPr="003D0B9E">
              <w:rPr>
                <w:rFonts w:cs="Arial"/>
                <w:b/>
                <w:bCs/>
                <w:sz w:val="21"/>
                <w:szCs w:val="21"/>
              </w:rPr>
              <w:t>Si/No</w:t>
            </w:r>
            <w:r w:rsidRPr="003D0B9E">
              <w:rPr>
                <w:rFonts w:cs="Arial"/>
                <w:i/>
                <w:sz w:val="21"/>
                <w:szCs w:val="21"/>
              </w:rPr>
              <w:t xml:space="preserve"> </w:t>
            </w:r>
          </w:p>
          <w:p w14:paraId="3E3FF852" w14:textId="77777777" w:rsidR="00386A31" w:rsidRPr="003D0B9E" w:rsidRDefault="0066517E" w:rsidP="00153263">
            <w:pPr>
              <w:pStyle w:val="Titolo8"/>
              <w:spacing w:line="20" w:lineRule="atLeast"/>
              <w:ind w:right="22"/>
              <w:rPr>
                <w:rFonts w:cs="Arial"/>
                <w:sz w:val="21"/>
                <w:szCs w:val="21"/>
              </w:rPr>
            </w:pPr>
            <w:r w:rsidRPr="003D0B9E">
              <w:rPr>
                <w:rFonts w:cs="Arial"/>
                <w:sz w:val="21"/>
                <w:szCs w:val="21"/>
              </w:rPr>
              <w:t>(iv) altra licenza di esportazione.</w:t>
            </w:r>
          </w:p>
          <w:p w14:paraId="01D4F516" w14:textId="77777777" w:rsidR="00A85247" w:rsidRPr="003D0B9E" w:rsidRDefault="00386A31" w:rsidP="00153263">
            <w:pPr>
              <w:pStyle w:val="Titolo8"/>
              <w:spacing w:line="20" w:lineRule="atLeast"/>
              <w:ind w:right="22"/>
              <w:rPr>
                <w:rFonts w:cs="Arial"/>
                <w:i/>
                <w:sz w:val="21"/>
                <w:szCs w:val="21"/>
              </w:rPr>
            </w:pPr>
            <w:r w:rsidRPr="003D0B9E">
              <w:rPr>
                <w:rFonts w:cs="Arial"/>
                <w:b/>
                <w:bCs/>
                <w:sz w:val="21"/>
                <w:szCs w:val="21"/>
              </w:rPr>
              <w:t>Si/No</w:t>
            </w:r>
            <w:r w:rsidRPr="003D0B9E">
              <w:rPr>
                <w:rFonts w:cs="Arial"/>
                <w:i/>
                <w:sz w:val="21"/>
                <w:szCs w:val="21"/>
              </w:rPr>
              <w:t xml:space="preserve"> </w:t>
            </w:r>
          </w:p>
          <w:p w14:paraId="051D2DE2" w14:textId="5E50158E" w:rsidR="00AF61AF" w:rsidRPr="003D0B9E" w:rsidRDefault="00AF61AF" w:rsidP="00153263">
            <w:pPr>
              <w:pStyle w:val="Titolo8"/>
              <w:spacing w:line="20" w:lineRule="atLeast"/>
              <w:ind w:right="22"/>
              <w:rPr>
                <w:rFonts w:cs="Arial"/>
                <w:i/>
                <w:sz w:val="21"/>
                <w:szCs w:val="21"/>
              </w:rPr>
            </w:pPr>
          </w:p>
        </w:tc>
      </w:tr>
      <w:tr w:rsidR="00ED2803" w:rsidRPr="003D0B9E" w14:paraId="318B56B3" w14:textId="77777777" w:rsidTr="00197797">
        <w:trPr>
          <w:trHeight w:val="557"/>
        </w:trPr>
        <w:tc>
          <w:tcPr>
            <w:tcW w:w="4222" w:type="dxa"/>
            <w:tcBorders>
              <w:top w:val="single" w:sz="4" w:space="0" w:color="auto"/>
              <w:left w:val="single" w:sz="4" w:space="0" w:color="auto"/>
              <w:bottom w:val="single" w:sz="4" w:space="0" w:color="auto"/>
              <w:right w:val="single" w:sz="4" w:space="0" w:color="auto"/>
            </w:tcBorders>
          </w:tcPr>
          <w:p w14:paraId="130A0A3E" w14:textId="40F1A478" w:rsidR="00AF61AF" w:rsidRPr="003D0B9E" w:rsidRDefault="00AF61AF" w:rsidP="00BC537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r w:rsidRPr="003D0B9E">
              <w:rPr>
                <w:rFonts w:cs="Arial"/>
                <w:sz w:val="21"/>
                <w:szCs w:val="21"/>
              </w:rPr>
              <w:t xml:space="preserve">Procedura di aggiudicazione: </w:t>
            </w:r>
          </w:p>
          <w:p w14:paraId="0337B4AF" w14:textId="3401EE96" w:rsidR="00AF61AF" w:rsidRPr="003D0B9E" w:rsidRDefault="00AF61AF" w:rsidP="002F367D">
            <w:pPr>
              <w:pStyle w:val="Testocommento"/>
              <w:tabs>
                <w:tab w:val="left" w:pos="454"/>
              </w:tabs>
              <w:spacing w:line="20" w:lineRule="atLeast"/>
              <w:ind w:right="22"/>
              <w:jc w:val="left"/>
              <w:rPr>
                <w:rFonts w:cs="Arial"/>
                <w:sz w:val="21"/>
                <w:szCs w:val="21"/>
              </w:rPr>
            </w:pPr>
          </w:p>
        </w:tc>
        <w:tc>
          <w:tcPr>
            <w:tcW w:w="5984" w:type="dxa"/>
            <w:gridSpan w:val="5"/>
            <w:tcBorders>
              <w:top w:val="single" w:sz="4" w:space="0" w:color="auto"/>
              <w:left w:val="single" w:sz="4" w:space="0" w:color="auto"/>
              <w:bottom w:val="single" w:sz="4" w:space="0" w:color="auto"/>
              <w:right w:val="single" w:sz="4" w:space="0" w:color="auto"/>
            </w:tcBorders>
          </w:tcPr>
          <w:p w14:paraId="1E531C03" w14:textId="294D8606" w:rsidR="002F367D" w:rsidRPr="003D0B9E" w:rsidRDefault="002F367D" w:rsidP="00BC5377">
            <w:pPr>
              <w:pStyle w:val="Testocommento"/>
              <w:tabs>
                <w:tab w:val="left" w:pos="3010"/>
                <w:tab w:val="left" w:pos="3152"/>
              </w:tabs>
              <w:spacing w:line="20" w:lineRule="atLeast"/>
              <w:ind w:right="22"/>
              <w:rPr>
                <w:rFonts w:cs="Arial"/>
                <w:sz w:val="21"/>
                <w:szCs w:val="21"/>
              </w:rPr>
            </w:pPr>
            <w:r w:rsidRPr="003D0B9E">
              <w:rPr>
                <w:rFonts w:cs="Arial"/>
                <w:sz w:val="21"/>
                <w:szCs w:val="21"/>
              </w:rPr>
              <w:t xml:space="preserve">[-] appalto-concorso internazionale </w:t>
            </w:r>
          </w:p>
          <w:p w14:paraId="06E437B8" w14:textId="078A3E78" w:rsidR="002F367D" w:rsidRPr="003D0B9E" w:rsidRDefault="002F367D" w:rsidP="00BC5377">
            <w:pPr>
              <w:pStyle w:val="Testocommento"/>
              <w:tabs>
                <w:tab w:val="left" w:pos="3010"/>
                <w:tab w:val="left" w:pos="3152"/>
              </w:tabs>
              <w:spacing w:line="20" w:lineRule="atLeast"/>
              <w:ind w:right="22"/>
              <w:rPr>
                <w:rFonts w:cs="Arial"/>
                <w:sz w:val="21"/>
                <w:szCs w:val="21"/>
              </w:rPr>
            </w:pPr>
            <w:r w:rsidRPr="003D0B9E">
              <w:rPr>
                <w:rFonts w:cs="Arial"/>
                <w:sz w:val="21"/>
                <w:szCs w:val="21"/>
              </w:rPr>
              <w:t>[-] gara ad inviti</w:t>
            </w:r>
          </w:p>
          <w:p w14:paraId="3BD48397" w14:textId="72C6D5D4" w:rsidR="002F367D" w:rsidRPr="003D0B9E" w:rsidRDefault="002F367D" w:rsidP="00BC5377">
            <w:pPr>
              <w:pStyle w:val="Testocommento"/>
              <w:tabs>
                <w:tab w:val="left" w:pos="3010"/>
                <w:tab w:val="left" w:pos="3152"/>
              </w:tabs>
              <w:spacing w:line="20" w:lineRule="atLeast"/>
              <w:ind w:right="22"/>
              <w:rPr>
                <w:rFonts w:cs="Arial"/>
                <w:sz w:val="21"/>
                <w:szCs w:val="21"/>
              </w:rPr>
            </w:pPr>
            <w:r w:rsidRPr="003D0B9E">
              <w:rPr>
                <w:rFonts w:cs="Arial"/>
                <w:sz w:val="21"/>
                <w:szCs w:val="21"/>
              </w:rPr>
              <w:t xml:space="preserve">[-] trattativa privata </w:t>
            </w:r>
          </w:p>
          <w:p w14:paraId="0B1B4DFB" w14:textId="576EBB9D" w:rsidR="00AF61AF" w:rsidRPr="003D0B9E" w:rsidRDefault="002F367D" w:rsidP="00BC5377">
            <w:pPr>
              <w:pStyle w:val="Testocommento"/>
              <w:tabs>
                <w:tab w:val="left" w:pos="3010"/>
                <w:tab w:val="left" w:pos="3152"/>
              </w:tabs>
              <w:spacing w:line="20" w:lineRule="atLeast"/>
              <w:ind w:right="22"/>
              <w:rPr>
                <w:rFonts w:cs="Arial"/>
                <w:sz w:val="21"/>
                <w:szCs w:val="21"/>
              </w:rPr>
            </w:pPr>
            <w:r w:rsidRPr="003D0B9E">
              <w:rPr>
                <w:rFonts w:cs="Arial"/>
                <w:sz w:val="21"/>
                <w:szCs w:val="21"/>
              </w:rPr>
              <w:t>[-] altro</w:t>
            </w:r>
          </w:p>
        </w:tc>
      </w:tr>
      <w:tr w:rsidR="007B4FE9" w:rsidRPr="003D0B9E" w14:paraId="4385B7F0" w14:textId="77777777" w:rsidTr="00197797">
        <w:trPr>
          <w:trHeight w:val="480"/>
        </w:trPr>
        <w:tc>
          <w:tcPr>
            <w:tcW w:w="4222" w:type="dxa"/>
            <w:vMerge w:val="restart"/>
            <w:tcBorders>
              <w:top w:val="single" w:sz="4" w:space="0" w:color="auto"/>
              <w:left w:val="single" w:sz="4" w:space="0" w:color="auto"/>
              <w:right w:val="single" w:sz="4" w:space="0" w:color="auto"/>
            </w:tcBorders>
          </w:tcPr>
          <w:p w14:paraId="478DEBD1" w14:textId="09C64EE0" w:rsidR="007B4FE9" w:rsidRPr="003D0B9E" w:rsidRDefault="007B4FE9" w:rsidP="00B0686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r w:rsidRPr="003D0B9E">
              <w:rPr>
                <w:rFonts w:cs="Arial"/>
                <w:sz w:val="21"/>
                <w:szCs w:val="21"/>
              </w:rPr>
              <w:t xml:space="preserve"> TERMINI DI PAGAMENTO </w:t>
            </w:r>
          </w:p>
          <w:p w14:paraId="2CB49908" w14:textId="46F3DBE9" w:rsidR="007B4FE9" w:rsidRPr="003D0B9E" w:rsidRDefault="007B4FE9" w:rsidP="00197797">
            <w:pPr>
              <w:pStyle w:val="Testocommento"/>
              <w:tabs>
                <w:tab w:val="left" w:pos="354"/>
                <w:tab w:val="left" w:pos="460"/>
              </w:tabs>
              <w:spacing w:line="20" w:lineRule="atLeast"/>
              <w:ind w:right="22"/>
              <w:rPr>
                <w:rFonts w:cs="Arial"/>
                <w:sz w:val="21"/>
                <w:szCs w:val="21"/>
              </w:rPr>
            </w:pPr>
            <w:r w:rsidRPr="003D0B9E">
              <w:rPr>
                <w:rFonts w:cs="Arial"/>
                <w:sz w:val="21"/>
                <w:szCs w:val="21"/>
              </w:rPr>
              <w:t xml:space="preserve">(anticipato – c/documenti spedizione – c/fatture – durante l’approntamento – al collaudo – all’accettazione provvisoria – trattenute a garanzia – S.A.L – ecc.) </w:t>
            </w:r>
          </w:p>
        </w:tc>
        <w:tc>
          <w:tcPr>
            <w:tcW w:w="3008" w:type="dxa"/>
            <w:gridSpan w:val="3"/>
            <w:tcBorders>
              <w:top w:val="single" w:sz="4" w:space="0" w:color="auto"/>
              <w:left w:val="single" w:sz="4" w:space="0" w:color="auto"/>
              <w:bottom w:val="single" w:sz="4" w:space="0" w:color="auto"/>
              <w:right w:val="single" w:sz="4" w:space="0" w:color="auto"/>
            </w:tcBorders>
            <w:vAlign w:val="center"/>
          </w:tcPr>
          <w:p w14:paraId="33DCA88B" w14:textId="7877AA9D" w:rsidR="007B4FE9" w:rsidRPr="003D0B9E" w:rsidRDefault="007B4FE9" w:rsidP="00197797">
            <w:pPr>
              <w:pStyle w:val="Testocommento"/>
              <w:tabs>
                <w:tab w:val="left" w:pos="3010"/>
                <w:tab w:val="left" w:pos="3152"/>
              </w:tabs>
              <w:spacing w:line="20" w:lineRule="atLeast"/>
              <w:ind w:right="22"/>
              <w:jc w:val="center"/>
              <w:rPr>
                <w:rFonts w:cs="Arial"/>
                <w:sz w:val="21"/>
                <w:szCs w:val="21"/>
              </w:rPr>
            </w:pPr>
            <w:r w:rsidRPr="003D0B9E">
              <w:rPr>
                <w:rFonts w:cs="Arial"/>
                <w:sz w:val="21"/>
                <w:szCs w:val="21"/>
              </w:rPr>
              <w:t>IMPORTO e VALUTA</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33AA793" w14:textId="33B4B91C" w:rsidR="007B4FE9" w:rsidRPr="003D0B9E" w:rsidRDefault="007B4FE9" w:rsidP="00AF61AF">
            <w:pPr>
              <w:spacing w:line="20" w:lineRule="atLeast"/>
              <w:ind w:right="22"/>
              <w:jc w:val="center"/>
              <w:rPr>
                <w:rFonts w:cs="Arial"/>
                <w:sz w:val="21"/>
                <w:szCs w:val="21"/>
              </w:rPr>
            </w:pPr>
            <w:r w:rsidRPr="003D0B9E">
              <w:rPr>
                <w:rFonts w:cs="Arial"/>
                <w:sz w:val="21"/>
                <w:szCs w:val="21"/>
              </w:rPr>
              <w:t>% sul totale</w:t>
            </w:r>
          </w:p>
          <w:p w14:paraId="6C3B8C64" w14:textId="77777777" w:rsidR="007B4FE9" w:rsidRPr="003D0B9E" w:rsidRDefault="007B4FE9" w:rsidP="00AF61AF">
            <w:pPr>
              <w:pStyle w:val="Testocommento"/>
              <w:tabs>
                <w:tab w:val="left" w:pos="3010"/>
                <w:tab w:val="left" w:pos="3152"/>
              </w:tabs>
              <w:spacing w:line="20" w:lineRule="atLeast"/>
              <w:ind w:right="22"/>
              <w:jc w:val="center"/>
              <w:rPr>
                <w:rFonts w:cs="Arial"/>
                <w:sz w:val="21"/>
                <w:szCs w:val="21"/>
              </w:rPr>
            </w:pPr>
          </w:p>
        </w:tc>
      </w:tr>
      <w:tr w:rsidR="007B4FE9" w:rsidRPr="003D0B9E" w14:paraId="36584F2D" w14:textId="77777777" w:rsidTr="00197797">
        <w:trPr>
          <w:trHeight w:val="990"/>
        </w:trPr>
        <w:tc>
          <w:tcPr>
            <w:tcW w:w="4222" w:type="dxa"/>
            <w:vMerge/>
            <w:tcBorders>
              <w:left w:val="single" w:sz="4" w:space="0" w:color="auto"/>
              <w:bottom w:val="single" w:sz="4" w:space="0" w:color="auto"/>
              <w:right w:val="single" w:sz="4" w:space="0" w:color="auto"/>
            </w:tcBorders>
          </w:tcPr>
          <w:p w14:paraId="7BEE4355" w14:textId="77777777" w:rsidR="007B4FE9" w:rsidRPr="003D0B9E" w:rsidRDefault="007B4FE9" w:rsidP="00B0686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p>
        </w:tc>
        <w:tc>
          <w:tcPr>
            <w:tcW w:w="3008" w:type="dxa"/>
            <w:gridSpan w:val="3"/>
            <w:tcBorders>
              <w:top w:val="single" w:sz="4" w:space="0" w:color="auto"/>
              <w:left w:val="single" w:sz="4" w:space="0" w:color="auto"/>
              <w:bottom w:val="single" w:sz="4" w:space="0" w:color="auto"/>
              <w:right w:val="single" w:sz="4" w:space="0" w:color="auto"/>
            </w:tcBorders>
            <w:vAlign w:val="center"/>
          </w:tcPr>
          <w:p w14:paraId="6C709808" w14:textId="28225ECD" w:rsidR="007B4FE9" w:rsidRPr="003D0B9E" w:rsidRDefault="007B4FE9" w:rsidP="00AF61AF">
            <w:pPr>
              <w:spacing w:line="20" w:lineRule="atLeast"/>
              <w:ind w:right="22"/>
              <w:jc w:val="center"/>
              <w:rPr>
                <w:rFonts w:cs="Arial"/>
                <w:sz w:val="21"/>
                <w:szCs w:val="21"/>
              </w:rPr>
            </w:pPr>
          </w:p>
          <w:p w14:paraId="36854E56" w14:textId="77777777" w:rsidR="007B4FE9" w:rsidRPr="003D0B9E" w:rsidRDefault="007B4FE9" w:rsidP="00AF61AF">
            <w:pPr>
              <w:pStyle w:val="Testocommento"/>
              <w:tabs>
                <w:tab w:val="left" w:pos="3010"/>
                <w:tab w:val="left" w:pos="3152"/>
              </w:tabs>
              <w:spacing w:line="20" w:lineRule="atLeast"/>
              <w:ind w:right="22"/>
              <w:jc w:val="center"/>
              <w:rPr>
                <w:rFonts w:cs="Arial"/>
                <w:sz w:val="21"/>
                <w:szCs w:val="21"/>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31B1495" w14:textId="3C1C6383" w:rsidR="007B4FE9" w:rsidRPr="003D0B9E" w:rsidRDefault="007B4FE9" w:rsidP="00AF61AF">
            <w:pPr>
              <w:spacing w:line="20" w:lineRule="atLeast"/>
              <w:ind w:right="22"/>
              <w:jc w:val="center"/>
              <w:rPr>
                <w:rFonts w:cs="Arial"/>
                <w:sz w:val="21"/>
                <w:szCs w:val="21"/>
              </w:rPr>
            </w:pPr>
          </w:p>
          <w:p w14:paraId="30F15BB7" w14:textId="77777777" w:rsidR="007B4FE9" w:rsidRPr="003D0B9E" w:rsidRDefault="007B4FE9" w:rsidP="00AF61AF">
            <w:pPr>
              <w:pStyle w:val="Testocommento"/>
              <w:tabs>
                <w:tab w:val="left" w:pos="3010"/>
                <w:tab w:val="left" w:pos="3152"/>
              </w:tabs>
              <w:spacing w:line="20" w:lineRule="atLeast"/>
              <w:ind w:right="22"/>
              <w:jc w:val="center"/>
              <w:rPr>
                <w:rFonts w:cs="Arial"/>
                <w:sz w:val="21"/>
                <w:szCs w:val="21"/>
              </w:rPr>
            </w:pPr>
          </w:p>
        </w:tc>
      </w:tr>
      <w:tr w:rsidR="00ED2803" w:rsidRPr="003D0B9E" w14:paraId="0D3B998F" w14:textId="77777777" w:rsidTr="00197797">
        <w:trPr>
          <w:trHeight w:val="570"/>
        </w:trPr>
        <w:tc>
          <w:tcPr>
            <w:tcW w:w="4222" w:type="dxa"/>
            <w:vMerge w:val="restart"/>
            <w:tcBorders>
              <w:top w:val="single" w:sz="4" w:space="0" w:color="auto"/>
              <w:left w:val="single" w:sz="4" w:space="0" w:color="auto"/>
              <w:right w:val="single" w:sz="4" w:space="0" w:color="auto"/>
            </w:tcBorders>
          </w:tcPr>
          <w:p w14:paraId="74E24710" w14:textId="4E87177B" w:rsidR="00AF61AF" w:rsidRPr="003D0B9E" w:rsidRDefault="00941708" w:rsidP="00B0686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r w:rsidRPr="003D0B9E">
              <w:rPr>
                <w:rFonts w:cs="Arial"/>
                <w:sz w:val="21"/>
                <w:szCs w:val="21"/>
              </w:rPr>
              <w:lastRenderedPageBreak/>
              <w:t xml:space="preserve">FASI </w:t>
            </w:r>
            <w:r w:rsidR="00AF61AF" w:rsidRPr="003D0B9E">
              <w:rPr>
                <w:rFonts w:cs="Arial"/>
                <w:sz w:val="21"/>
                <w:szCs w:val="21"/>
              </w:rPr>
              <w:t xml:space="preserve">DI ESECUZIONE </w:t>
            </w:r>
          </w:p>
          <w:p w14:paraId="27CD2939" w14:textId="65B72250" w:rsidR="00AF61AF" w:rsidRPr="003D0B9E" w:rsidRDefault="00AF61AF" w:rsidP="00B06867">
            <w:pPr>
              <w:pStyle w:val="Testocommento"/>
              <w:tabs>
                <w:tab w:val="left" w:pos="354"/>
                <w:tab w:val="left" w:pos="460"/>
              </w:tabs>
              <w:spacing w:line="20" w:lineRule="atLeast"/>
              <w:ind w:right="22"/>
              <w:jc w:val="left"/>
              <w:rPr>
                <w:rFonts w:cs="Arial"/>
                <w:sz w:val="21"/>
                <w:szCs w:val="21"/>
              </w:rPr>
            </w:pPr>
            <w:r w:rsidRPr="003D0B9E">
              <w:rPr>
                <w:rFonts w:cs="Arial"/>
                <w:sz w:val="21"/>
                <w:szCs w:val="21"/>
              </w:rPr>
              <w:t>(Studi e Progettazioni – Spedizioni – Lavori –Montaggi – Collaudo – Accettazione Provvisoria – Accettazione Definitiva – Periodo di Garanzia – altro)</w:t>
            </w:r>
          </w:p>
          <w:p w14:paraId="6C83D841" w14:textId="262EC961" w:rsidR="00E83263" w:rsidRPr="003D0B9E" w:rsidRDefault="00E83263" w:rsidP="00B06867">
            <w:pPr>
              <w:pStyle w:val="Testocommento"/>
              <w:tabs>
                <w:tab w:val="left" w:pos="354"/>
                <w:tab w:val="left" w:pos="460"/>
              </w:tabs>
              <w:spacing w:line="20" w:lineRule="atLeast"/>
              <w:ind w:right="22"/>
              <w:jc w:val="left"/>
              <w:rPr>
                <w:rFonts w:cs="Arial"/>
                <w:sz w:val="21"/>
                <w:szCs w:val="21"/>
              </w:rPr>
            </w:pPr>
          </w:p>
        </w:tc>
        <w:tc>
          <w:tcPr>
            <w:tcW w:w="1844" w:type="dxa"/>
            <w:tcBorders>
              <w:top w:val="single" w:sz="4" w:space="0" w:color="auto"/>
              <w:left w:val="single" w:sz="4" w:space="0" w:color="auto"/>
              <w:bottom w:val="single" w:sz="4" w:space="0" w:color="auto"/>
              <w:right w:val="single" w:sz="4" w:space="0" w:color="auto"/>
            </w:tcBorders>
          </w:tcPr>
          <w:p w14:paraId="190C257C" w14:textId="6BF06740" w:rsidR="00AF61AF" w:rsidRPr="003D0B9E" w:rsidRDefault="00941708" w:rsidP="00BC5377">
            <w:pPr>
              <w:spacing w:line="20" w:lineRule="atLeast"/>
              <w:ind w:right="22"/>
              <w:jc w:val="center"/>
              <w:rPr>
                <w:rFonts w:cs="Arial"/>
                <w:sz w:val="21"/>
                <w:szCs w:val="21"/>
              </w:rPr>
            </w:pPr>
            <w:r w:rsidRPr="003D0B9E">
              <w:rPr>
                <w:rFonts w:cs="Arial"/>
                <w:sz w:val="21"/>
                <w:szCs w:val="21"/>
              </w:rPr>
              <w:t>FASE</w:t>
            </w:r>
          </w:p>
        </w:tc>
        <w:tc>
          <w:tcPr>
            <w:tcW w:w="1843" w:type="dxa"/>
            <w:gridSpan w:val="3"/>
            <w:tcBorders>
              <w:top w:val="single" w:sz="4" w:space="0" w:color="auto"/>
              <w:left w:val="single" w:sz="4" w:space="0" w:color="auto"/>
              <w:bottom w:val="single" w:sz="4" w:space="0" w:color="auto"/>
              <w:right w:val="single" w:sz="4" w:space="0" w:color="auto"/>
            </w:tcBorders>
          </w:tcPr>
          <w:p w14:paraId="0206C0DF" w14:textId="149FC04E" w:rsidR="00AF61AF" w:rsidRPr="003D0B9E" w:rsidRDefault="00AF61AF" w:rsidP="00BC5377">
            <w:pPr>
              <w:spacing w:line="20" w:lineRule="atLeast"/>
              <w:ind w:right="22"/>
              <w:jc w:val="center"/>
              <w:rPr>
                <w:rFonts w:cs="Arial"/>
                <w:sz w:val="21"/>
                <w:szCs w:val="21"/>
              </w:rPr>
            </w:pPr>
            <w:r w:rsidRPr="003D0B9E">
              <w:rPr>
                <w:rFonts w:cs="Arial"/>
                <w:sz w:val="21"/>
                <w:szCs w:val="21"/>
              </w:rPr>
              <w:t>INIZIO</w:t>
            </w:r>
          </w:p>
          <w:p w14:paraId="5821CEAD" w14:textId="4FA1290E" w:rsidR="00AF61AF" w:rsidRPr="003D0B9E" w:rsidRDefault="00AF61AF" w:rsidP="00BC5377">
            <w:pPr>
              <w:spacing w:line="20" w:lineRule="atLeast"/>
              <w:ind w:right="22"/>
              <w:jc w:val="center"/>
              <w:rPr>
                <w:rFonts w:cs="Arial"/>
                <w:sz w:val="21"/>
                <w:szCs w:val="21"/>
                <w:lang w:val="de-DE"/>
              </w:rPr>
            </w:pPr>
            <w:r w:rsidRPr="003D0B9E">
              <w:rPr>
                <w:rFonts w:cs="Arial"/>
                <w:sz w:val="21"/>
                <w:szCs w:val="21"/>
                <w:lang w:val="de-DE"/>
              </w:rPr>
              <w:t>(</w:t>
            </w:r>
            <w:proofErr w:type="spellStart"/>
            <w:r w:rsidRPr="003D0B9E">
              <w:rPr>
                <w:rFonts w:cs="Arial"/>
                <w:sz w:val="21"/>
                <w:szCs w:val="21"/>
                <w:lang w:val="de-DE"/>
              </w:rPr>
              <w:t>gg</w:t>
            </w:r>
            <w:proofErr w:type="spellEnd"/>
            <w:r w:rsidRPr="003D0B9E">
              <w:rPr>
                <w:rFonts w:cs="Arial"/>
                <w:sz w:val="21"/>
                <w:szCs w:val="21"/>
                <w:lang w:val="de-DE"/>
              </w:rPr>
              <w:t>/mm/</w:t>
            </w:r>
            <w:proofErr w:type="spellStart"/>
            <w:r w:rsidRPr="003D0B9E">
              <w:rPr>
                <w:rFonts w:cs="Arial"/>
                <w:sz w:val="21"/>
                <w:szCs w:val="21"/>
                <w:lang w:val="de-DE"/>
              </w:rPr>
              <w:t>aaaa</w:t>
            </w:r>
            <w:proofErr w:type="spellEnd"/>
            <w:r w:rsidRPr="003D0B9E">
              <w:rPr>
                <w:rFonts w:cs="Arial"/>
                <w:sz w:val="21"/>
                <w:szCs w:val="21"/>
                <w:lang w:val="de-DE"/>
              </w:rPr>
              <w:t>)</w:t>
            </w:r>
          </w:p>
        </w:tc>
        <w:tc>
          <w:tcPr>
            <w:tcW w:w="2297" w:type="dxa"/>
            <w:tcBorders>
              <w:top w:val="single" w:sz="4" w:space="0" w:color="auto"/>
              <w:left w:val="single" w:sz="4" w:space="0" w:color="auto"/>
              <w:bottom w:val="single" w:sz="4" w:space="0" w:color="auto"/>
              <w:right w:val="single" w:sz="4" w:space="0" w:color="auto"/>
            </w:tcBorders>
          </w:tcPr>
          <w:p w14:paraId="2402AE60" w14:textId="00B5FA5D" w:rsidR="00AF61AF" w:rsidRPr="003D0B9E" w:rsidRDefault="00941708" w:rsidP="00BC5377">
            <w:pPr>
              <w:spacing w:line="20" w:lineRule="atLeast"/>
              <w:ind w:right="22"/>
              <w:jc w:val="center"/>
              <w:rPr>
                <w:rFonts w:cs="Arial"/>
                <w:sz w:val="21"/>
                <w:szCs w:val="21"/>
              </w:rPr>
            </w:pPr>
            <w:r w:rsidRPr="003D0B9E">
              <w:rPr>
                <w:rFonts w:cs="Arial"/>
                <w:sz w:val="21"/>
                <w:szCs w:val="21"/>
              </w:rPr>
              <w:t>FINE</w:t>
            </w:r>
          </w:p>
          <w:p w14:paraId="15E85618" w14:textId="4CA191FA" w:rsidR="00AF61AF" w:rsidRPr="003D0B9E" w:rsidRDefault="00AF61AF" w:rsidP="00BC5377">
            <w:pPr>
              <w:spacing w:line="20" w:lineRule="atLeast"/>
              <w:ind w:right="22"/>
              <w:jc w:val="center"/>
              <w:rPr>
                <w:rFonts w:cs="Arial"/>
                <w:sz w:val="21"/>
                <w:szCs w:val="21"/>
                <w:lang w:val="de-DE"/>
              </w:rPr>
            </w:pPr>
            <w:r w:rsidRPr="003D0B9E">
              <w:rPr>
                <w:rFonts w:cs="Arial"/>
                <w:sz w:val="21"/>
                <w:szCs w:val="21"/>
                <w:lang w:val="de-DE"/>
              </w:rPr>
              <w:t>(</w:t>
            </w:r>
            <w:proofErr w:type="spellStart"/>
            <w:r w:rsidRPr="003D0B9E">
              <w:rPr>
                <w:rFonts w:cs="Arial"/>
                <w:sz w:val="21"/>
                <w:szCs w:val="21"/>
                <w:lang w:val="de-DE"/>
              </w:rPr>
              <w:t>gg</w:t>
            </w:r>
            <w:proofErr w:type="spellEnd"/>
            <w:r w:rsidRPr="003D0B9E">
              <w:rPr>
                <w:rFonts w:cs="Arial"/>
                <w:sz w:val="21"/>
                <w:szCs w:val="21"/>
                <w:lang w:val="de-DE"/>
              </w:rPr>
              <w:t>/mm/</w:t>
            </w:r>
            <w:proofErr w:type="spellStart"/>
            <w:r w:rsidRPr="003D0B9E">
              <w:rPr>
                <w:rFonts w:cs="Arial"/>
                <w:sz w:val="21"/>
                <w:szCs w:val="21"/>
                <w:lang w:val="de-DE"/>
              </w:rPr>
              <w:t>aaaa</w:t>
            </w:r>
            <w:proofErr w:type="spellEnd"/>
            <w:r w:rsidRPr="003D0B9E">
              <w:rPr>
                <w:rFonts w:cs="Arial"/>
                <w:sz w:val="21"/>
                <w:szCs w:val="21"/>
                <w:lang w:val="de-DE"/>
              </w:rPr>
              <w:t>)</w:t>
            </w:r>
          </w:p>
        </w:tc>
      </w:tr>
      <w:tr w:rsidR="00ED2803" w:rsidRPr="003D0B9E" w14:paraId="49741055" w14:textId="77777777" w:rsidTr="00197797">
        <w:trPr>
          <w:trHeight w:val="1316"/>
        </w:trPr>
        <w:tc>
          <w:tcPr>
            <w:tcW w:w="4222" w:type="dxa"/>
            <w:vMerge/>
            <w:tcBorders>
              <w:left w:val="single" w:sz="4" w:space="0" w:color="auto"/>
              <w:bottom w:val="single" w:sz="4" w:space="0" w:color="auto"/>
              <w:right w:val="single" w:sz="4" w:space="0" w:color="auto"/>
            </w:tcBorders>
          </w:tcPr>
          <w:p w14:paraId="427EB753" w14:textId="77777777" w:rsidR="00AF61AF" w:rsidRPr="003D0B9E" w:rsidRDefault="00AF61AF" w:rsidP="00B0686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p>
        </w:tc>
        <w:tc>
          <w:tcPr>
            <w:tcW w:w="1844" w:type="dxa"/>
            <w:tcBorders>
              <w:top w:val="single" w:sz="4" w:space="0" w:color="auto"/>
              <w:left w:val="single" w:sz="4" w:space="0" w:color="auto"/>
              <w:bottom w:val="single" w:sz="4" w:space="0" w:color="auto"/>
              <w:right w:val="single" w:sz="4" w:space="0" w:color="auto"/>
            </w:tcBorders>
          </w:tcPr>
          <w:p w14:paraId="124BC3B8" w14:textId="77777777" w:rsidR="00AF61AF" w:rsidRPr="003D0B9E" w:rsidRDefault="00AF61AF" w:rsidP="00AF61AF">
            <w:pPr>
              <w:spacing w:line="20" w:lineRule="atLeast"/>
              <w:ind w:right="22"/>
              <w:rPr>
                <w:rFonts w:cs="Arial"/>
                <w:sz w:val="21"/>
                <w:szCs w:val="21"/>
              </w:rPr>
            </w:pPr>
          </w:p>
        </w:tc>
        <w:tc>
          <w:tcPr>
            <w:tcW w:w="1843" w:type="dxa"/>
            <w:gridSpan w:val="3"/>
            <w:tcBorders>
              <w:top w:val="single" w:sz="4" w:space="0" w:color="auto"/>
              <w:left w:val="single" w:sz="4" w:space="0" w:color="auto"/>
              <w:bottom w:val="single" w:sz="4" w:space="0" w:color="auto"/>
              <w:right w:val="single" w:sz="4" w:space="0" w:color="auto"/>
            </w:tcBorders>
          </w:tcPr>
          <w:p w14:paraId="7FA03824" w14:textId="7779D9CD" w:rsidR="00AF61AF" w:rsidRPr="003D0B9E" w:rsidRDefault="00AF61AF" w:rsidP="00BC5377">
            <w:pPr>
              <w:spacing w:line="20" w:lineRule="atLeast"/>
              <w:ind w:right="22"/>
              <w:jc w:val="center"/>
              <w:rPr>
                <w:rFonts w:cs="Arial"/>
                <w:sz w:val="21"/>
                <w:szCs w:val="21"/>
                <w:lang w:val="de-DE"/>
              </w:rPr>
            </w:pPr>
          </w:p>
          <w:p w14:paraId="4096B62A" w14:textId="18A57F4B" w:rsidR="00AF61AF" w:rsidRPr="003D0B9E" w:rsidRDefault="00AF61AF" w:rsidP="00BC5377">
            <w:pPr>
              <w:spacing w:line="20" w:lineRule="atLeast"/>
              <w:ind w:right="22"/>
              <w:jc w:val="center"/>
              <w:rPr>
                <w:rFonts w:cs="Arial"/>
                <w:sz w:val="21"/>
                <w:szCs w:val="21"/>
                <w:lang w:val="de-DE"/>
              </w:rPr>
            </w:pPr>
          </w:p>
          <w:p w14:paraId="70D7311D" w14:textId="77777777" w:rsidR="00AF61AF" w:rsidRPr="003D0B9E" w:rsidRDefault="00AF61AF" w:rsidP="00BC5377">
            <w:pPr>
              <w:spacing w:line="20" w:lineRule="atLeast"/>
              <w:ind w:right="22"/>
              <w:jc w:val="center"/>
              <w:rPr>
                <w:rFonts w:cs="Arial"/>
                <w:sz w:val="21"/>
                <w:szCs w:val="21"/>
              </w:rPr>
            </w:pPr>
          </w:p>
        </w:tc>
        <w:tc>
          <w:tcPr>
            <w:tcW w:w="2297" w:type="dxa"/>
            <w:tcBorders>
              <w:top w:val="single" w:sz="4" w:space="0" w:color="auto"/>
              <w:left w:val="single" w:sz="4" w:space="0" w:color="auto"/>
              <w:bottom w:val="single" w:sz="4" w:space="0" w:color="auto"/>
              <w:right w:val="single" w:sz="4" w:space="0" w:color="auto"/>
            </w:tcBorders>
          </w:tcPr>
          <w:p w14:paraId="0A8406CC" w14:textId="650E377A" w:rsidR="00AF61AF" w:rsidRPr="003D0B9E" w:rsidRDefault="00AF61AF" w:rsidP="00BC5377">
            <w:pPr>
              <w:spacing w:line="20" w:lineRule="atLeast"/>
              <w:ind w:right="22"/>
              <w:jc w:val="left"/>
              <w:rPr>
                <w:rFonts w:cs="Arial"/>
                <w:sz w:val="21"/>
                <w:szCs w:val="21"/>
                <w:lang w:val="de-DE"/>
              </w:rPr>
            </w:pPr>
          </w:p>
          <w:p w14:paraId="06056AE6" w14:textId="6D733309" w:rsidR="00AF61AF" w:rsidRPr="003D0B9E" w:rsidRDefault="00AF61AF" w:rsidP="00BC5377">
            <w:pPr>
              <w:spacing w:line="20" w:lineRule="atLeast"/>
              <w:ind w:right="22"/>
              <w:jc w:val="left"/>
              <w:rPr>
                <w:rFonts w:cs="Arial"/>
                <w:sz w:val="21"/>
                <w:szCs w:val="21"/>
                <w:lang w:val="de-DE"/>
              </w:rPr>
            </w:pPr>
          </w:p>
          <w:p w14:paraId="18E2A22B" w14:textId="77777777" w:rsidR="00AF61AF" w:rsidRPr="003D0B9E" w:rsidRDefault="00AF61AF" w:rsidP="00BC5377">
            <w:pPr>
              <w:spacing w:line="20" w:lineRule="atLeast"/>
              <w:ind w:right="22"/>
              <w:rPr>
                <w:rFonts w:cs="Arial"/>
                <w:sz w:val="21"/>
                <w:szCs w:val="21"/>
              </w:rPr>
            </w:pPr>
          </w:p>
        </w:tc>
      </w:tr>
      <w:tr w:rsidR="000916F5" w:rsidRPr="003D0B9E" w14:paraId="6C3E1E10" w14:textId="77777777" w:rsidTr="00197797">
        <w:trPr>
          <w:trHeight w:val="485"/>
        </w:trPr>
        <w:tc>
          <w:tcPr>
            <w:tcW w:w="4222" w:type="dxa"/>
            <w:vMerge w:val="restart"/>
            <w:tcBorders>
              <w:top w:val="single" w:sz="4" w:space="0" w:color="auto"/>
              <w:left w:val="single" w:sz="4" w:space="0" w:color="auto"/>
              <w:right w:val="single" w:sz="4" w:space="0" w:color="auto"/>
            </w:tcBorders>
            <w:shd w:val="clear" w:color="auto" w:fill="auto"/>
          </w:tcPr>
          <w:p w14:paraId="48E7CDB9" w14:textId="0B568753" w:rsidR="000916F5" w:rsidRPr="003D0B9E" w:rsidRDefault="000916F5" w:rsidP="0019779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r w:rsidRPr="003D0B9E">
              <w:rPr>
                <w:rFonts w:cs="Arial"/>
                <w:sz w:val="21"/>
                <w:szCs w:val="21"/>
              </w:rPr>
              <w:t xml:space="preserve">i.  </w:t>
            </w:r>
            <w:proofErr w:type="spellStart"/>
            <w:r w:rsidRPr="003D0B9E">
              <w:rPr>
                <w:rFonts w:cs="Arial"/>
                <w:sz w:val="21"/>
                <w:szCs w:val="21"/>
              </w:rPr>
              <w:t>Contingencies</w:t>
            </w:r>
            <w:proofErr w:type="spellEnd"/>
            <w:r w:rsidR="00A85247" w:rsidRPr="003D0B9E">
              <w:rPr>
                <w:rStyle w:val="Rimandonotaapidipagina"/>
                <w:rFonts w:cs="Arial"/>
                <w:sz w:val="21"/>
                <w:szCs w:val="21"/>
              </w:rPr>
              <w:footnoteReference w:id="10"/>
            </w:r>
          </w:p>
          <w:p w14:paraId="7FCC1FF9" w14:textId="32135124" w:rsidR="000916F5" w:rsidRPr="003D0B9E" w:rsidRDefault="000916F5" w:rsidP="00A85247">
            <w:pPr>
              <w:pStyle w:val="Testocommento"/>
              <w:tabs>
                <w:tab w:val="left" w:pos="354"/>
                <w:tab w:val="left" w:pos="460"/>
              </w:tabs>
              <w:spacing w:line="20" w:lineRule="atLeast"/>
              <w:ind w:right="22" w:firstLine="316"/>
              <w:jc w:val="left"/>
              <w:rPr>
                <w:rFonts w:cs="Arial"/>
                <w:sz w:val="21"/>
                <w:szCs w:val="21"/>
              </w:rPr>
            </w:pPr>
            <w:r w:rsidRPr="003D0B9E">
              <w:rPr>
                <w:rFonts w:cs="Arial"/>
                <w:sz w:val="21"/>
                <w:szCs w:val="21"/>
              </w:rPr>
              <w:t>ii. Clausola revisione prezzi</w:t>
            </w:r>
            <w:r w:rsidR="007F63E0" w:rsidRPr="003D0B9E">
              <w:rPr>
                <w:rStyle w:val="Rimandonotaapidipagina"/>
                <w:rFonts w:cs="Arial"/>
                <w:sz w:val="21"/>
                <w:szCs w:val="21"/>
              </w:rPr>
              <w:footnoteReference w:id="11"/>
            </w:r>
          </w:p>
          <w:p w14:paraId="54F397A1" w14:textId="2838B0D7" w:rsidR="000916F5" w:rsidRPr="003D0B9E" w:rsidRDefault="000916F5" w:rsidP="00A85247">
            <w:pPr>
              <w:pStyle w:val="Testocommento"/>
              <w:tabs>
                <w:tab w:val="left" w:pos="354"/>
                <w:tab w:val="left" w:pos="460"/>
              </w:tabs>
              <w:spacing w:line="20" w:lineRule="atLeast"/>
              <w:ind w:right="22" w:firstLine="316"/>
              <w:jc w:val="left"/>
              <w:rPr>
                <w:rFonts w:cs="Arial"/>
                <w:sz w:val="21"/>
                <w:szCs w:val="21"/>
              </w:rPr>
            </w:pPr>
            <w:r w:rsidRPr="003D0B9E">
              <w:rPr>
                <w:rFonts w:cs="Arial"/>
                <w:sz w:val="21"/>
                <w:szCs w:val="21"/>
              </w:rPr>
              <w:t>i</w:t>
            </w:r>
            <w:r w:rsidR="00A85247" w:rsidRPr="003D0B9E">
              <w:rPr>
                <w:rFonts w:cs="Arial"/>
                <w:sz w:val="21"/>
                <w:szCs w:val="21"/>
              </w:rPr>
              <w:t>ii</w:t>
            </w:r>
            <w:r w:rsidRPr="003D0B9E">
              <w:rPr>
                <w:rFonts w:cs="Arial"/>
                <w:sz w:val="21"/>
                <w:szCs w:val="21"/>
              </w:rPr>
              <w:t xml:space="preserve">.  </w:t>
            </w:r>
            <w:proofErr w:type="spellStart"/>
            <w:r w:rsidRPr="003D0B9E">
              <w:rPr>
                <w:rFonts w:cs="Arial"/>
                <w:sz w:val="21"/>
                <w:szCs w:val="21"/>
              </w:rPr>
              <w:t>Variation</w:t>
            </w:r>
            <w:proofErr w:type="spellEnd"/>
            <w:r w:rsidRPr="003D0B9E">
              <w:rPr>
                <w:rFonts w:cs="Arial"/>
                <w:sz w:val="21"/>
                <w:szCs w:val="21"/>
              </w:rPr>
              <w:t xml:space="preserve"> </w:t>
            </w:r>
            <w:proofErr w:type="spellStart"/>
            <w:r w:rsidRPr="003D0B9E">
              <w:rPr>
                <w:rFonts w:cs="Arial"/>
                <w:sz w:val="21"/>
                <w:szCs w:val="21"/>
              </w:rPr>
              <w:t>orders</w:t>
            </w:r>
            <w:proofErr w:type="spellEnd"/>
            <w:r w:rsidR="007F63E0" w:rsidRPr="003D0B9E">
              <w:rPr>
                <w:rStyle w:val="Rimandonotaapidipagina"/>
                <w:rFonts w:cs="Arial"/>
                <w:sz w:val="21"/>
                <w:szCs w:val="21"/>
              </w:rPr>
              <w:footnoteReference w:id="12"/>
            </w:r>
          </w:p>
          <w:p w14:paraId="0772DD25" w14:textId="3134BF5D" w:rsidR="000916F5" w:rsidRPr="003D0B9E" w:rsidRDefault="00A85247" w:rsidP="00A85247">
            <w:pPr>
              <w:pStyle w:val="Testocommento"/>
              <w:tabs>
                <w:tab w:val="left" w:pos="354"/>
                <w:tab w:val="left" w:pos="460"/>
              </w:tabs>
              <w:spacing w:line="20" w:lineRule="atLeast"/>
              <w:ind w:left="316" w:right="22"/>
              <w:jc w:val="left"/>
              <w:rPr>
                <w:rFonts w:cs="Arial"/>
                <w:sz w:val="21"/>
                <w:szCs w:val="21"/>
              </w:rPr>
            </w:pPr>
            <w:r w:rsidRPr="003D0B9E">
              <w:rPr>
                <w:rFonts w:cs="Arial"/>
                <w:sz w:val="21"/>
                <w:szCs w:val="21"/>
              </w:rPr>
              <w:t>i</w:t>
            </w:r>
            <w:r w:rsidR="000916F5" w:rsidRPr="003D0B9E">
              <w:rPr>
                <w:rFonts w:cs="Arial"/>
                <w:sz w:val="21"/>
                <w:szCs w:val="21"/>
              </w:rPr>
              <w:t>v.   Altre clausole rilevanti ai fini della cauzione.</w:t>
            </w:r>
          </w:p>
          <w:p w14:paraId="29C22DC6" w14:textId="5C9A8538" w:rsidR="000916F5" w:rsidRPr="003D0B9E" w:rsidRDefault="000916F5" w:rsidP="000916F5">
            <w:pPr>
              <w:pStyle w:val="Rientrocorpodeltesto3"/>
              <w:tabs>
                <w:tab w:val="left" w:pos="354"/>
                <w:tab w:val="left" w:pos="460"/>
              </w:tabs>
              <w:spacing w:line="20" w:lineRule="atLeast"/>
              <w:ind w:left="0" w:right="22"/>
              <w:rPr>
                <w:rFonts w:cs="Arial"/>
                <w:sz w:val="21"/>
                <w:szCs w:val="21"/>
              </w:rPr>
            </w:pPr>
          </w:p>
        </w:tc>
        <w:tc>
          <w:tcPr>
            <w:tcW w:w="2978" w:type="dxa"/>
            <w:gridSpan w:val="2"/>
            <w:tcBorders>
              <w:top w:val="single" w:sz="4" w:space="0" w:color="auto"/>
              <w:left w:val="single" w:sz="4" w:space="0" w:color="auto"/>
              <w:bottom w:val="nil"/>
              <w:right w:val="nil"/>
            </w:tcBorders>
            <w:vAlign w:val="center"/>
          </w:tcPr>
          <w:p w14:paraId="7C857139" w14:textId="6577E166" w:rsidR="000916F5" w:rsidRPr="003D0B9E" w:rsidRDefault="000916F5" w:rsidP="00AF61AF">
            <w:pPr>
              <w:spacing w:line="20" w:lineRule="atLeast"/>
              <w:ind w:right="22"/>
              <w:jc w:val="center"/>
              <w:rPr>
                <w:rFonts w:cs="Arial"/>
                <w:sz w:val="21"/>
                <w:szCs w:val="21"/>
              </w:rPr>
            </w:pPr>
          </w:p>
        </w:tc>
        <w:tc>
          <w:tcPr>
            <w:tcW w:w="3006" w:type="dxa"/>
            <w:gridSpan w:val="3"/>
            <w:tcBorders>
              <w:top w:val="single" w:sz="4" w:space="0" w:color="auto"/>
              <w:left w:val="nil"/>
              <w:bottom w:val="nil"/>
              <w:right w:val="single" w:sz="4" w:space="0" w:color="auto"/>
            </w:tcBorders>
            <w:vAlign w:val="center"/>
          </w:tcPr>
          <w:p w14:paraId="3DAE8C03" w14:textId="31B7EBED" w:rsidR="000916F5" w:rsidRPr="003D0B9E" w:rsidRDefault="000916F5" w:rsidP="00AF61AF">
            <w:pPr>
              <w:spacing w:line="20" w:lineRule="atLeast"/>
              <w:ind w:right="22"/>
              <w:jc w:val="center"/>
              <w:rPr>
                <w:rFonts w:cs="Arial"/>
                <w:sz w:val="21"/>
                <w:szCs w:val="21"/>
              </w:rPr>
            </w:pPr>
          </w:p>
        </w:tc>
      </w:tr>
      <w:tr w:rsidR="000916F5" w:rsidRPr="003D0B9E" w14:paraId="1377E864" w14:textId="77777777" w:rsidTr="00197797">
        <w:trPr>
          <w:trHeight w:val="850"/>
        </w:trPr>
        <w:tc>
          <w:tcPr>
            <w:tcW w:w="4222" w:type="dxa"/>
            <w:vMerge/>
            <w:tcBorders>
              <w:left w:val="single" w:sz="4" w:space="0" w:color="auto"/>
              <w:right w:val="single" w:sz="4" w:space="0" w:color="auto"/>
            </w:tcBorders>
            <w:shd w:val="clear" w:color="auto" w:fill="auto"/>
          </w:tcPr>
          <w:p w14:paraId="261436E3" w14:textId="6CC973F8" w:rsidR="000916F5" w:rsidRPr="003D0B9E" w:rsidRDefault="000916F5" w:rsidP="00197797">
            <w:pPr>
              <w:pStyle w:val="Rientrocorpodeltesto3"/>
              <w:tabs>
                <w:tab w:val="left" w:pos="354"/>
                <w:tab w:val="left" w:pos="460"/>
              </w:tabs>
              <w:spacing w:line="20" w:lineRule="atLeast"/>
              <w:ind w:left="0" w:right="22" w:firstLine="0"/>
              <w:rPr>
                <w:rFonts w:cs="Arial"/>
                <w:sz w:val="21"/>
                <w:szCs w:val="21"/>
              </w:rPr>
            </w:pPr>
          </w:p>
        </w:tc>
        <w:tc>
          <w:tcPr>
            <w:tcW w:w="2978" w:type="dxa"/>
            <w:gridSpan w:val="2"/>
            <w:tcBorders>
              <w:top w:val="nil"/>
              <w:left w:val="single" w:sz="4" w:space="0" w:color="auto"/>
              <w:bottom w:val="single" w:sz="4" w:space="0" w:color="auto"/>
              <w:right w:val="nil"/>
            </w:tcBorders>
            <w:vAlign w:val="center"/>
          </w:tcPr>
          <w:p w14:paraId="708A6BAB" w14:textId="77777777" w:rsidR="000916F5" w:rsidRPr="003D0B9E" w:rsidRDefault="000916F5" w:rsidP="00AF61AF">
            <w:pPr>
              <w:spacing w:line="20" w:lineRule="atLeast"/>
              <w:ind w:right="22"/>
              <w:rPr>
                <w:rFonts w:cs="Arial"/>
                <w:sz w:val="21"/>
                <w:szCs w:val="21"/>
              </w:rPr>
            </w:pPr>
          </w:p>
        </w:tc>
        <w:tc>
          <w:tcPr>
            <w:tcW w:w="3006" w:type="dxa"/>
            <w:gridSpan w:val="3"/>
            <w:tcBorders>
              <w:top w:val="nil"/>
              <w:left w:val="nil"/>
              <w:bottom w:val="single" w:sz="4" w:space="0" w:color="auto"/>
              <w:right w:val="single" w:sz="4" w:space="0" w:color="auto"/>
            </w:tcBorders>
            <w:vAlign w:val="center"/>
          </w:tcPr>
          <w:p w14:paraId="09516AB9" w14:textId="77777777" w:rsidR="000916F5" w:rsidRPr="003D0B9E" w:rsidRDefault="000916F5" w:rsidP="00AF61AF">
            <w:pPr>
              <w:spacing w:line="20" w:lineRule="atLeast"/>
              <w:ind w:right="22"/>
              <w:jc w:val="center"/>
              <w:rPr>
                <w:rFonts w:cs="Arial"/>
                <w:sz w:val="21"/>
                <w:szCs w:val="21"/>
              </w:rPr>
            </w:pPr>
          </w:p>
        </w:tc>
      </w:tr>
      <w:tr w:rsidR="00ED2803" w:rsidRPr="003D0B9E" w14:paraId="4D59C6A3" w14:textId="77777777" w:rsidTr="00197797">
        <w:trPr>
          <w:trHeight w:val="356"/>
        </w:trPr>
        <w:tc>
          <w:tcPr>
            <w:tcW w:w="4222" w:type="dxa"/>
            <w:vMerge w:val="restart"/>
            <w:tcBorders>
              <w:top w:val="single" w:sz="4" w:space="0" w:color="auto"/>
              <w:left w:val="single" w:sz="4" w:space="0" w:color="auto"/>
              <w:right w:val="single" w:sz="4" w:space="0" w:color="auto"/>
            </w:tcBorders>
            <w:shd w:val="clear" w:color="auto" w:fill="auto"/>
          </w:tcPr>
          <w:p w14:paraId="7A1B0C1B" w14:textId="77E2B7B0" w:rsidR="00AF61AF" w:rsidRPr="003D0B9E" w:rsidRDefault="00AF61AF" w:rsidP="00197797">
            <w:pPr>
              <w:pStyle w:val="Testocommento"/>
              <w:numPr>
                <w:ilvl w:val="0"/>
                <w:numId w:val="6"/>
              </w:numPr>
              <w:tabs>
                <w:tab w:val="num" w:pos="312"/>
                <w:tab w:val="left" w:pos="354"/>
                <w:tab w:val="left" w:pos="460"/>
              </w:tabs>
              <w:spacing w:line="20" w:lineRule="atLeast"/>
              <w:ind w:left="0" w:right="22" w:firstLine="0"/>
              <w:jc w:val="left"/>
              <w:rPr>
                <w:rFonts w:cs="Arial"/>
                <w:sz w:val="21"/>
                <w:szCs w:val="21"/>
              </w:rPr>
            </w:pPr>
            <w:r w:rsidRPr="003D0B9E">
              <w:rPr>
                <w:rFonts w:cs="Arial"/>
                <w:sz w:val="21"/>
                <w:szCs w:val="21"/>
              </w:rPr>
              <w:t>ESBORSI ALL’ESTERO</w:t>
            </w:r>
          </w:p>
          <w:p w14:paraId="7AAC6875" w14:textId="77777777" w:rsidR="00AF61AF" w:rsidRPr="003D0B9E" w:rsidRDefault="00AF61AF" w:rsidP="00197797">
            <w:pPr>
              <w:tabs>
                <w:tab w:val="left" w:pos="354"/>
              </w:tabs>
              <w:spacing w:line="20" w:lineRule="atLeast"/>
              <w:ind w:right="22"/>
              <w:rPr>
                <w:rFonts w:cs="Arial"/>
                <w:sz w:val="21"/>
                <w:szCs w:val="21"/>
              </w:rPr>
            </w:pPr>
            <w:r w:rsidRPr="003D0B9E">
              <w:rPr>
                <w:rFonts w:cs="Arial"/>
                <w:sz w:val="21"/>
                <w:szCs w:val="21"/>
              </w:rPr>
              <w:t>(Commissioni di agenzia o intermediazione corrisposte o da corrispondersi)</w:t>
            </w: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43304C10" w14:textId="77777777" w:rsidR="00AF61AF" w:rsidRPr="003D0B9E" w:rsidRDefault="00AF61AF" w:rsidP="00AF61AF">
            <w:pPr>
              <w:spacing w:line="20" w:lineRule="atLeast"/>
              <w:ind w:right="22"/>
              <w:jc w:val="center"/>
              <w:rPr>
                <w:rFonts w:cs="Arial"/>
                <w:sz w:val="21"/>
                <w:szCs w:val="21"/>
              </w:rPr>
            </w:pPr>
            <w:r w:rsidRPr="003D0B9E">
              <w:rPr>
                <w:rFonts w:cs="Arial"/>
                <w:sz w:val="21"/>
                <w:szCs w:val="21"/>
              </w:rPr>
              <w:t>DESCRIZIONE/SCOPO</w:t>
            </w:r>
          </w:p>
        </w:tc>
        <w:tc>
          <w:tcPr>
            <w:tcW w:w="3006" w:type="dxa"/>
            <w:gridSpan w:val="3"/>
            <w:tcBorders>
              <w:top w:val="single" w:sz="4" w:space="0" w:color="auto"/>
              <w:left w:val="single" w:sz="4" w:space="0" w:color="auto"/>
              <w:right w:val="single" w:sz="4" w:space="0" w:color="auto"/>
            </w:tcBorders>
            <w:vAlign w:val="center"/>
          </w:tcPr>
          <w:p w14:paraId="2EE2C985" w14:textId="77777777" w:rsidR="00AF61AF" w:rsidRPr="003D0B9E" w:rsidRDefault="00AF61AF" w:rsidP="00AF61AF">
            <w:pPr>
              <w:spacing w:line="20" w:lineRule="atLeast"/>
              <w:ind w:right="22"/>
              <w:jc w:val="center"/>
              <w:rPr>
                <w:rFonts w:cs="Arial"/>
                <w:sz w:val="21"/>
                <w:szCs w:val="21"/>
              </w:rPr>
            </w:pPr>
            <w:r w:rsidRPr="003D0B9E">
              <w:rPr>
                <w:rFonts w:cs="Arial"/>
                <w:sz w:val="21"/>
                <w:szCs w:val="21"/>
              </w:rPr>
              <w:t>VALUTA/IMPORTO</w:t>
            </w:r>
          </w:p>
        </w:tc>
      </w:tr>
      <w:tr w:rsidR="00AF61AF" w:rsidRPr="003D0B9E" w14:paraId="2086B341" w14:textId="77777777" w:rsidTr="00197797">
        <w:trPr>
          <w:trHeight w:val="412"/>
        </w:trPr>
        <w:tc>
          <w:tcPr>
            <w:tcW w:w="4222" w:type="dxa"/>
            <w:vMerge/>
            <w:tcBorders>
              <w:left w:val="single" w:sz="4" w:space="0" w:color="auto"/>
              <w:right w:val="single" w:sz="4" w:space="0" w:color="auto"/>
            </w:tcBorders>
            <w:shd w:val="clear" w:color="auto" w:fill="auto"/>
          </w:tcPr>
          <w:p w14:paraId="08263475" w14:textId="77777777" w:rsidR="00AF61AF" w:rsidRPr="003D0B9E" w:rsidRDefault="00AF61AF" w:rsidP="00BC5377">
            <w:pPr>
              <w:pStyle w:val="Rientrocorpodeltesto3"/>
              <w:numPr>
                <w:ilvl w:val="0"/>
                <w:numId w:val="6"/>
              </w:numPr>
              <w:tabs>
                <w:tab w:val="left" w:pos="354"/>
                <w:tab w:val="left" w:pos="460"/>
              </w:tabs>
              <w:spacing w:line="20" w:lineRule="atLeast"/>
              <w:ind w:left="0" w:right="22" w:firstLine="0"/>
              <w:rPr>
                <w:rFonts w:cs="Arial"/>
                <w:sz w:val="21"/>
                <w:szCs w:val="21"/>
              </w:rPr>
            </w:pPr>
          </w:p>
        </w:tc>
        <w:tc>
          <w:tcPr>
            <w:tcW w:w="2978" w:type="dxa"/>
            <w:gridSpan w:val="2"/>
            <w:tcBorders>
              <w:top w:val="single" w:sz="4" w:space="0" w:color="auto"/>
              <w:left w:val="single" w:sz="4" w:space="0" w:color="auto"/>
              <w:bottom w:val="single" w:sz="4" w:space="0" w:color="auto"/>
              <w:right w:val="single" w:sz="4" w:space="0" w:color="auto"/>
            </w:tcBorders>
            <w:vAlign w:val="center"/>
          </w:tcPr>
          <w:p w14:paraId="3CB72CCB" w14:textId="77777777" w:rsidR="00AF61AF" w:rsidRPr="003D0B9E" w:rsidRDefault="00AF61AF" w:rsidP="00AF61AF">
            <w:pPr>
              <w:spacing w:line="20" w:lineRule="atLeast"/>
              <w:ind w:right="22"/>
              <w:jc w:val="center"/>
              <w:rPr>
                <w:rFonts w:cs="Arial"/>
                <w:sz w:val="21"/>
                <w:szCs w:val="21"/>
              </w:rPr>
            </w:pPr>
          </w:p>
        </w:tc>
        <w:tc>
          <w:tcPr>
            <w:tcW w:w="3006" w:type="dxa"/>
            <w:gridSpan w:val="3"/>
            <w:tcBorders>
              <w:left w:val="single" w:sz="4" w:space="0" w:color="auto"/>
              <w:bottom w:val="single" w:sz="4" w:space="0" w:color="auto"/>
              <w:right w:val="single" w:sz="4" w:space="0" w:color="auto"/>
            </w:tcBorders>
            <w:vAlign w:val="center"/>
          </w:tcPr>
          <w:p w14:paraId="5A3E3BBD" w14:textId="77777777" w:rsidR="00AF61AF" w:rsidRPr="003D0B9E" w:rsidRDefault="00AF61AF" w:rsidP="00AF61AF">
            <w:pPr>
              <w:spacing w:line="20" w:lineRule="atLeast"/>
              <w:ind w:right="22"/>
              <w:jc w:val="center"/>
              <w:rPr>
                <w:rFonts w:cs="Arial"/>
                <w:sz w:val="21"/>
                <w:szCs w:val="21"/>
              </w:rPr>
            </w:pPr>
          </w:p>
        </w:tc>
      </w:tr>
    </w:tbl>
    <w:p w14:paraId="6A97862C" w14:textId="77777777" w:rsidR="00AF61AF" w:rsidRPr="003D0B9E" w:rsidRDefault="00AF61AF" w:rsidP="00AF61AF">
      <w:pPr>
        <w:pStyle w:val="Intestazione"/>
        <w:tabs>
          <w:tab w:val="left" w:pos="284"/>
        </w:tabs>
        <w:spacing w:line="20" w:lineRule="atLeast"/>
        <w:ind w:right="22"/>
        <w:rPr>
          <w:rFonts w:cs="Arial"/>
          <w:sz w:val="21"/>
          <w:szCs w:val="21"/>
        </w:rPr>
      </w:pPr>
    </w:p>
    <w:tbl>
      <w:tblPr>
        <w:tblpPr w:leftFromText="180" w:rightFromText="180" w:vertAnchor="text" w:tblpX="-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5"/>
        <w:gridCol w:w="5816"/>
      </w:tblGrid>
      <w:tr w:rsidR="00ED2803" w:rsidRPr="003D0B9E" w14:paraId="62499560" w14:textId="77777777" w:rsidTr="00197797">
        <w:trPr>
          <w:trHeight w:val="226"/>
        </w:trPr>
        <w:tc>
          <w:tcPr>
            <w:tcW w:w="10201" w:type="dxa"/>
            <w:gridSpan w:val="2"/>
            <w:tcBorders>
              <w:top w:val="single" w:sz="4" w:space="0" w:color="auto"/>
              <w:left w:val="single" w:sz="4" w:space="0" w:color="auto"/>
              <w:bottom w:val="single" w:sz="4" w:space="0" w:color="auto"/>
              <w:right w:val="single" w:sz="4" w:space="0" w:color="auto"/>
            </w:tcBorders>
            <w:vAlign w:val="center"/>
          </w:tcPr>
          <w:p w14:paraId="520343B7" w14:textId="77777777" w:rsidR="00AF61AF" w:rsidRPr="003D0B9E" w:rsidRDefault="00AF61AF" w:rsidP="00A85247">
            <w:pPr>
              <w:spacing w:line="20" w:lineRule="atLeast"/>
              <w:ind w:right="22"/>
              <w:jc w:val="left"/>
              <w:rPr>
                <w:rFonts w:cs="Arial"/>
                <w:b/>
                <w:sz w:val="21"/>
                <w:szCs w:val="21"/>
              </w:rPr>
            </w:pPr>
            <w:r w:rsidRPr="003D0B9E">
              <w:rPr>
                <w:rFonts w:cs="Arial"/>
                <w:b/>
                <w:sz w:val="21"/>
                <w:szCs w:val="21"/>
              </w:rPr>
              <w:t>3. CAUZIONE</w:t>
            </w:r>
            <w:r w:rsidR="003F1041" w:rsidRPr="003D0B9E">
              <w:rPr>
                <w:rFonts w:cs="Arial"/>
                <w:b/>
                <w:sz w:val="21"/>
                <w:szCs w:val="21"/>
              </w:rPr>
              <w:t xml:space="preserve"> RICHIESTA A SACE </w:t>
            </w:r>
          </w:p>
        </w:tc>
      </w:tr>
      <w:tr w:rsidR="00ED2803" w:rsidRPr="003D0B9E" w14:paraId="5808C948" w14:textId="77777777" w:rsidTr="00197797">
        <w:trPr>
          <w:trHeight w:val="405"/>
        </w:trPr>
        <w:tc>
          <w:tcPr>
            <w:tcW w:w="4385" w:type="dxa"/>
            <w:tcBorders>
              <w:top w:val="single" w:sz="4" w:space="0" w:color="auto"/>
              <w:left w:val="single" w:sz="4" w:space="0" w:color="auto"/>
              <w:bottom w:val="single" w:sz="4" w:space="0" w:color="auto"/>
              <w:right w:val="single" w:sz="4" w:space="0" w:color="auto"/>
            </w:tcBorders>
            <w:vAlign w:val="center"/>
          </w:tcPr>
          <w:p w14:paraId="3BF4722C" w14:textId="5C2720F7" w:rsidR="00AF61AF" w:rsidRPr="003D0B9E" w:rsidRDefault="003F1041" w:rsidP="00A85247">
            <w:pPr>
              <w:pStyle w:val="Rientrocorpodeltesto3"/>
              <w:numPr>
                <w:ilvl w:val="0"/>
                <w:numId w:val="4"/>
              </w:numPr>
              <w:tabs>
                <w:tab w:val="left" w:pos="284"/>
              </w:tabs>
              <w:spacing w:line="20" w:lineRule="atLeast"/>
              <w:ind w:left="0" w:right="22" w:firstLine="0"/>
              <w:rPr>
                <w:rFonts w:cs="Arial"/>
                <w:sz w:val="21"/>
                <w:szCs w:val="21"/>
              </w:rPr>
            </w:pPr>
            <w:r w:rsidRPr="003D0B9E">
              <w:rPr>
                <w:rFonts w:cs="Arial"/>
                <w:sz w:val="21"/>
                <w:szCs w:val="21"/>
              </w:rPr>
              <w:t>Tipo di cauzione</w:t>
            </w:r>
            <w:r w:rsidR="00AF61AF" w:rsidRPr="003D0B9E">
              <w:rPr>
                <w:rStyle w:val="Rimandonotaapidipagina"/>
                <w:rFonts w:cs="Arial"/>
                <w:sz w:val="21"/>
                <w:szCs w:val="21"/>
              </w:rPr>
              <w:footnoteReference w:id="13"/>
            </w:r>
          </w:p>
        </w:tc>
        <w:tc>
          <w:tcPr>
            <w:tcW w:w="5816" w:type="dxa"/>
            <w:tcBorders>
              <w:top w:val="single" w:sz="4" w:space="0" w:color="auto"/>
              <w:left w:val="single" w:sz="4" w:space="0" w:color="auto"/>
              <w:bottom w:val="single" w:sz="4" w:space="0" w:color="auto"/>
              <w:right w:val="single" w:sz="4" w:space="0" w:color="auto"/>
            </w:tcBorders>
            <w:vAlign w:val="center"/>
          </w:tcPr>
          <w:p w14:paraId="2BCCC3D9" w14:textId="77777777" w:rsidR="00AF61AF" w:rsidRPr="003D0B9E" w:rsidRDefault="003F1041" w:rsidP="00197797">
            <w:pPr>
              <w:pStyle w:val="Paragrafoelenco"/>
              <w:numPr>
                <w:ilvl w:val="0"/>
                <w:numId w:val="30"/>
              </w:numPr>
              <w:spacing w:line="20" w:lineRule="atLeast"/>
              <w:ind w:right="22"/>
              <w:jc w:val="left"/>
              <w:rPr>
                <w:rFonts w:cs="Arial"/>
                <w:sz w:val="21"/>
                <w:szCs w:val="21"/>
              </w:rPr>
            </w:pPr>
            <w:r w:rsidRPr="003D0B9E">
              <w:rPr>
                <w:rFonts w:cs="Arial"/>
                <w:sz w:val="21"/>
                <w:szCs w:val="21"/>
              </w:rPr>
              <w:t xml:space="preserve">Advance </w:t>
            </w:r>
            <w:proofErr w:type="spellStart"/>
            <w:r w:rsidRPr="003D0B9E">
              <w:rPr>
                <w:rFonts w:cs="Arial"/>
                <w:sz w:val="21"/>
                <w:szCs w:val="21"/>
              </w:rPr>
              <w:t>payment</w:t>
            </w:r>
            <w:proofErr w:type="spellEnd"/>
            <w:r w:rsidRPr="003D0B9E">
              <w:rPr>
                <w:rFonts w:cs="Arial"/>
                <w:sz w:val="21"/>
                <w:szCs w:val="21"/>
              </w:rPr>
              <w:t xml:space="preserve"> bond</w:t>
            </w:r>
            <w:r w:rsidR="00652F19" w:rsidRPr="003D0B9E">
              <w:rPr>
                <w:rFonts w:cs="Arial"/>
                <w:sz w:val="21"/>
                <w:szCs w:val="21"/>
              </w:rPr>
              <w:t xml:space="preserve"> URDG 758</w:t>
            </w:r>
          </w:p>
          <w:p w14:paraId="698228B5" w14:textId="77777777" w:rsidR="003F1041" w:rsidRPr="003D0B9E" w:rsidRDefault="003F1041" w:rsidP="00197797">
            <w:pPr>
              <w:pStyle w:val="Paragrafoelenco"/>
              <w:numPr>
                <w:ilvl w:val="0"/>
                <w:numId w:val="30"/>
              </w:numPr>
              <w:spacing w:line="20" w:lineRule="atLeast"/>
              <w:ind w:right="22"/>
              <w:jc w:val="left"/>
              <w:rPr>
                <w:rFonts w:cs="Arial"/>
                <w:sz w:val="21"/>
                <w:szCs w:val="21"/>
              </w:rPr>
            </w:pPr>
            <w:proofErr w:type="spellStart"/>
            <w:r w:rsidRPr="003D0B9E">
              <w:rPr>
                <w:rFonts w:cs="Arial"/>
                <w:sz w:val="21"/>
                <w:szCs w:val="21"/>
              </w:rPr>
              <w:t>Bid</w:t>
            </w:r>
            <w:proofErr w:type="spellEnd"/>
            <w:r w:rsidRPr="003D0B9E">
              <w:rPr>
                <w:rFonts w:cs="Arial"/>
                <w:sz w:val="21"/>
                <w:szCs w:val="21"/>
              </w:rPr>
              <w:t xml:space="preserve"> bond</w:t>
            </w:r>
            <w:r w:rsidR="00652F19" w:rsidRPr="003D0B9E">
              <w:rPr>
                <w:rFonts w:cs="Arial"/>
                <w:sz w:val="21"/>
                <w:szCs w:val="21"/>
              </w:rPr>
              <w:t xml:space="preserve"> URDG 758</w:t>
            </w:r>
          </w:p>
          <w:p w14:paraId="41608F88" w14:textId="77777777" w:rsidR="003F1041" w:rsidRPr="003D0B9E" w:rsidRDefault="00652F19" w:rsidP="00197797">
            <w:pPr>
              <w:pStyle w:val="Paragrafoelenco"/>
              <w:numPr>
                <w:ilvl w:val="0"/>
                <w:numId w:val="30"/>
              </w:numPr>
              <w:spacing w:line="20" w:lineRule="atLeast"/>
              <w:ind w:right="22"/>
              <w:jc w:val="left"/>
              <w:rPr>
                <w:rFonts w:cs="Arial"/>
                <w:sz w:val="21"/>
                <w:szCs w:val="21"/>
              </w:rPr>
            </w:pPr>
            <w:proofErr w:type="spellStart"/>
            <w:r w:rsidRPr="003D0B9E">
              <w:rPr>
                <w:rFonts w:cs="Arial"/>
                <w:sz w:val="21"/>
                <w:szCs w:val="21"/>
              </w:rPr>
              <w:t>Maintainance</w:t>
            </w:r>
            <w:proofErr w:type="spellEnd"/>
            <w:r w:rsidRPr="003D0B9E">
              <w:rPr>
                <w:rFonts w:cs="Arial"/>
                <w:sz w:val="21"/>
                <w:szCs w:val="21"/>
              </w:rPr>
              <w:t xml:space="preserve"> bond  URDG 758</w:t>
            </w:r>
          </w:p>
          <w:p w14:paraId="306F1DD6" w14:textId="77777777" w:rsidR="00652F19" w:rsidRPr="003D0B9E" w:rsidRDefault="00652F19" w:rsidP="00197797">
            <w:pPr>
              <w:pStyle w:val="Paragrafoelenco"/>
              <w:numPr>
                <w:ilvl w:val="0"/>
                <w:numId w:val="30"/>
              </w:numPr>
              <w:spacing w:line="20" w:lineRule="atLeast"/>
              <w:ind w:right="22"/>
              <w:jc w:val="left"/>
              <w:rPr>
                <w:rFonts w:cs="Arial"/>
                <w:sz w:val="21"/>
                <w:szCs w:val="21"/>
              </w:rPr>
            </w:pPr>
            <w:proofErr w:type="spellStart"/>
            <w:r w:rsidRPr="003D0B9E">
              <w:rPr>
                <w:rFonts w:cs="Arial"/>
                <w:sz w:val="21"/>
                <w:szCs w:val="21"/>
              </w:rPr>
              <w:t>Perfomance</w:t>
            </w:r>
            <w:proofErr w:type="spellEnd"/>
            <w:r w:rsidRPr="003D0B9E">
              <w:rPr>
                <w:rFonts w:cs="Arial"/>
                <w:sz w:val="21"/>
                <w:szCs w:val="21"/>
              </w:rPr>
              <w:t xml:space="preserve"> bond  URDG 758</w:t>
            </w:r>
          </w:p>
          <w:p w14:paraId="31D874E2" w14:textId="77777777" w:rsidR="00652F19" w:rsidRPr="003D0B9E" w:rsidRDefault="00652F19" w:rsidP="00197797">
            <w:pPr>
              <w:pStyle w:val="Paragrafoelenco"/>
              <w:numPr>
                <w:ilvl w:val="0"/>
                <w:numId w:val="30"/>
              </w:numPr>
              <w:spacing w:line="20" w:lineRule="atLeast"/>
              <w:ind w:right="22"/>
              <w:jc w:val="left"/>
              <w:rPr>
                <w:rFonts w:cs="Arial"/>
                <w:sz w:val="21"/>
                <w:szCs w:val="21"/>
              </w:rPr>
            </w:pPr>
            <w:proofErr w:type="spellStart"/>
            <w:r w:rsidRPr="003D0B9E">
              <w:rPr>
                <w:rFonts w:cs="Arial"/>
                <w:sz w:val="21"/>
                <w:szCs w:val="21"/>
              </w:rPr>
              <w:t>Retention</w:t>
            </w:r>
            <w:proofErr w:type="spellEnd"/>
            <w:r w:rsidRPr="003D0B9E">
              <w:rPr>
                <w:rFonts w:cs="Arial"/>
                <w:sz w:val="21"/>
                <w:szCs w:val="21"/>
              </w:rPr>
              <w:t xml:space="preserve"> </w:t>
            </w:r>
            <w:proofErr w:type="spellStart"/>
            <w:r w:rsidRPr="003D0B9E">
              <w:rPr>
                <w:rFonts w:cs="Arial"/>
                <w:sz w:val="21"/>
                <w:szCs w:val="21"/>
              </w:rPr>
              <w:t>money</w:t>
            </w:r>
            <w:proofErr w:type="spellEnd"/>
            <w:r w:rsidRPr="003D0B9E">
              <w:rPr>
                <w:rFonts w:cs="Arial"/>
                <w:sz w:val="21"/>
                <w:szCs w:val="21"/>
              </w:rPr>
              <w:t xml:space="preserve"> bond  URDG 758</w:t>
            </w:r>
          </w:p>
        </w:tc>
      </w:tr>
      <w:tr w:rsidR="00ED2803" w:rsidRPr="003D0B9E" w14:paraId="106A6C53" w14:textId="77777777" w:rsidTr="00197797">
        <w:trPr>
          <w:trHeight w:val="975"/>
        </w:trPr>
        <w:tc>
          <w:tcPr>
            <w:tcW w:w="4385" w:type="dxa"/>
            <w:tcBorders>
              <w:top w:val="single" w:sz="4" w:space="0" w:color="auto"/>
              <w:left w:val="single" w:sz="4" w:space="0" w:color="auto"/>
              <w:bottom w:val="single" w:sz="4" w:space="0" w:color="auto"/>
              <w:right w:val="single" w:sz="4" w:space="0" w:color="auto"/>
            </w:tcBorders>
            <w:vAlign w:val="center"/>
          </w:tcPr>
          <w:p w14:paraId="641EBE6C" w14:textId="77777777" w:rsidR="00AF61AF" w:rsidRPr="003D0B9E" w:rsidRDefault="00AF61AF" w:rsidP="00A85247">
            <w:pPr>
              <w:pStyle w:val="Rientrocorpodeltesto3"/>
              <w:numPr>
                <w:ilvl w:val="0"/>
                <w:numId w:val="4"/>
              </w:numPr>
              <w:tabs>
                <w:tab w:val="clear" w:pos="754"/>
                <w:tab w:val="num" w:pos="284"/>
              </w:tabs>
              <w:spacing w:line="20" w:lineRule="atLeast"/>
              <w:ind w:left="0" w:right="22" w:firstLine="0"/>
              <w:rPr>
                <w:rFonts w:cs="Arial"/>
                <w:sz w:val="21"/>
                <w:szCs w:val="21"/>
              </w:rPr>
            </w:pPr>
            <w:r w:rsidRPr="003D0B9E">
              <w:rPr>
                <w:rFonts w:cs="Arial"/>
                <w:sz w:val="21"/>
                <w:szCs w:val="21"/>
              </w:rPr>
              <w:t xml:space="preserve">i.   Importo: </w:t>
            </w:r>
          </w:p>
          <w:p w14:paraId="0A7C2B53" w14:textId="77777777" w:rsidR="00AF61AF" w:rsidRPr="003D0B9E" w:rsidRDefault="00AF61AF" w:rsidP="00A85247">
            <w:pPr>
              <w:pStyle w:val="Rientrocorpodeltesto3"/>
              <w:spacing w:line="20" w:lineRule="atLeast"/>
              <w:ind w:left="0" w:right="22" w:firstLine="0"/>
              <w:rPr>
                <w:rFonts w:cs="Arial"/>
                <w:sz w:val="21"/>
                <w:szCs w:val="21"/>
              </w:rPr>
            </w:pPr>
            <w:r w:rsidRPr="003D0B9E">
              <w:rPr>
                <w:rFonts w:cs="Arial"/>
                <w:sz w:val="21"/>
                <w:szCs w:val="21"/>
              </w:rPr>
              <w:t xml:space="preserve">     ii.  Valuta:</w:t>
            </w:r>
          </w:p>
          <w:p w14:paraId="5896CCD1" w14:textId="77777777" w:rsidR="00AF61AF" w:rsidRPr="003D0B9E" w:rsidRDefault="00AF61AF" w:rsidP="007F63E0">
            <w:pPr>
              <w:pStyle w:val="Rientrocorpodeltesto3"/>
              <w:tabs>
                <w:tab w:val="left" w:pos="284"/>
              </w:tabs>
              <w:spacing w:line="20" w:lineRule="atLeast"/>
              <w:ind w:left="0" w:right="22" w:firstLine="313"/>
              <w:rPr>
                <w:rFonts w:cs="Arial"/>
                <w:sz w:val="21"/>
                <w:szCs w:val="21"/>
              </w:rPr>
            </w:pPr>
            <w:r w:rsidRPr="003D0B9E">
              <w:rPr>
                <w:rFonts w:cs="Arial"/>
                <w:sz w:val="21"/>
                <w:szCs w:val="21"/>
              </w:rPr>
              <w:t>iii. Cambio applicabile</w:t>
            </w:r>
            <w:r w:rsidRPr="003D0B9E">
              <w:rPr>
                <w:rStyle w:val="Rimandonotaapidipagina"/>
                <w:rFonts w:cs="Arial"/>
                <w:sz w:val="21"/>
                <w:szCs w:val="21"/>
              </w:rPr>
              <w:footnoteReference w:id="14"/>
            </w:r>
            <w:r w:rsidRPr="003D0B9E">
              <w:rPr>
                <w:rFonts w:cs="Arial"/>
                <w:sz w:val="21"/>
                <w:szCs w:val="21"/>
              </w:rPr>
              <w:t>:</w:t>
            </w:r>
          </w:p>
          <w:p w14:paraId="2C3C5A93" w14:textId="77777777" w:rsidR="00AF61AF" w:rsidRPr="003D0B9E" w:rsidRDefault="00AF61AF" w:rsidP="007F63E0">
            <w:pPr>
              <w:pStyle w:val="Rientrocorpodeltesto3"/>
              <w:tabs>
                <w:tab w:val="left" w:pos="284"/>
              </w:tabs>
              <w:spacing w:line="20" w:lineRule="atLeast"/>
              <w:ind w:left="0" w:right="22" w:firstLine="313"/>
              <w:rPr>
                <w:rFonts w:cs="Arial"/>
                <w:sz w:val="21"/>
                <w:szCs w:val="21"/>
              </w:rPr>
            </w:pPr>
            <w:r w:rsidRPr="003D0B9E">
              <w:rPr>
                <w:rFonts w:cs="Arial"/>
                <w:sz w:val="21"/>
                <w:szCs w:val="21"/>
              </w:rPr>
              <w:t xml:space="preserve">iv. % rispetto all’importo del contratto: </w:t>
            </w:r>
          </w:p>
        </w:tc>
        <w:tc>
          <w:tcPr>
            <w:tcW w:w="5816" w:type="dxa"/>
            <w:tcBorders>
              <w:top w:val="single" w:sz="4" w:space="0" w:color="auto"/>
              <w:left w:val="single" w:sz="4" w:space="0" w:color="auto"/>
              <w:bottom w:val="single" w:sz="4" w:space="0" w:color="auto"/>
              <w:right w:val="single" w:sz="4" w:space="0" w:color="auto"/>
            </w:tcBorders>
            <w:vAlign w:val="center"/>
          </w:tcPr>
          <w:p w14:paraId="226B7B6B" w14:textId="77777777" w:rsidR="00AF61AF" w:rsidRPr="003D0B9E" w:rsidRDefault="00AF61AF" w:rsidP="00A85247">
            <w:pPr>
              <w:spacing w:line="20" w:lineRule="atLeast"/>
              <w:ind w:right="22"/>
              <w:jc w:val="left"/>
              <w:rPr>
                <w:rFonts w:cs="Arial"/>
                <w:b/>
                <w:sz w:val="21"/>
                <w:szCs w:val="21"/>
              </w:rPr>
            </w:pPr>
          </w:p>
        </w:tc>
      </w:tr>
      <w:tr w:rsidR="00ED2803" w:rsidRPr="003D0B9E" w14:paraId="1D59EEFA" w14:textId="77777777" w:rsidTr="00197797">
        <w:trPr>
          <w:trHeight w:val="106"/>
        </w:trPr>
        <w:tc>
          <w:tcPr>
            <w:tcW w:w="4385" w:type="dxa"/>
            <w:tcBorders>
              <w:top w:val="single" w:sz="4" w:space="0" w:color="auto"/>
              <w:left w:val="single" w:sz="4" w:space="0" w:color="auto"/>
              <w:bottom w:val="single" w:sz="4" w:space="0" w:color="auto"/>
              <w:right w:val="single" w:sz="4" w:space="0" w:color="auto"/>
            </w:tcBorders>
            <w:vAlign w:val="center"/>
          </w:tcPr>
          <w:p w14:paraId="5DCA6552" w14:textId="77777777" w:rsidR="00AF61AF" w:rsidRPr="003D0B9E" w:rsidRDefault="00AF61AF" w:rsidP="00A85247">
            <w:pPr>
              <w:pStyle w:val="Rientrocorpodeltesto3"/>
              <w:numPr>
                <w:ilvl w:val="0"/>
                <w:numId w:val="4"/>
              </w:numPr>
              <w:tabs>
                <w:tab w:val="left" w:pos="284"/>
              </w:tabs>
              <w:spacing w:line="20" w:lineRule="atLeast"/>
              <w:ind w:left="0" w:right="22" w:firstLine="0"/>
              <w:rPr>
                <w:rFonts w:cs="Arial"/>
                <w:sz w:val="21"/>
                <w:szCs w:val="21"/>
              </w:rPr>
            </w:pPr>
            <w:r w:rsidRPr="003D0B9E">
              <w:rPr>
                <w:rFonts w:cs="Arial"/>
                <w:sz w:val="21"/>
                <w:szCs w:val="21"/>
              </w:rPr>
              <w:t xml:space="preserve">Oggetto </w:t>
            </w:r>
          </w:p>
        </w:tc>
        <w:tc>
          <w:tcPr>
            <w:tcW w:w="5816" w:type="dxa"/>
            <w:tcBorders>
              <w:top w:val="single" w:sz="4" w:space="0" w:color="auto"/>
              <w:left w:val="single" w:sz="4" w:space="0" w:color="auto"/>
              <w:bottom w:val="single" w:sz="4" w:space="0" w:color="auto"/>
              <w:right w:val="single" w:sz="4" w:space="0" w:color="auto"/>
            </w:tcBorders>
            <w:vAlign w:val="center"/>
          </w:tcPr>
          <w:p w14:paraId="389DEB55" w14:textId="77777777" w:rsidR="00AF61AF" w:rsidRPr="003D0B9E" w:rsidRDefault="00AF61AF" w:rsidP="00A85247">
            <w:pPr>
              <w:spacing w:line="20" w:lineRule="atLeast"/>
              <w:ind w:right="22"/>
              <w:jc w:val="left"/>
              <w:rPr>
                <w:rFonts w:cs="Arial"/>
                <w:b/>
                <w:sz w:val="21"/>
                <w:szCs w:val="21"/>
              </w:rPr>
            </w:pPr>
          </w:p>
        </w:tc>
      </w:tr>
      <w:tr w:rsidR="00ED2803" w:rsidRPr="003D0B9E" w14:paraId="47173ADB" w14:textId="77777777" w:rsidTr="00197797">
        <w:trPr>
          <w:trHeight w:val="510"/>
        </w:trPr>
        <w:tc>
          <w:tcPr>
            <w:tcW w:w="4385" w:type="dxa"/>
            <w:tcBorders>
              <w:top w:val="single" w:sz="4" w:space="0" w:color="auto"/>
              <w:left w:val="single" w:sz="4" w:space="0" w:color="auto"/>
              <w:bottom w:val="single" w:sz="4" w:space="0" w:color="auto"/>
              <w:right w:val="single" w:sz="4" w:space="0" w:color="auto"/>
            </w:tcBorders>
            <w:vAlign w:val="center"/>
          </w:tcPr>
          <w:p w14:paraId="1E31B128" w14:textId="77777777" w:rsidR="00AF61AF" w:rsidRPr="003D0B9E" w:rsidRDefault="00AF61AF" w:rsidP="00A85247">
            <w:pPr>
              <w:pStyle w:val="Rientrocorpodeltesto3"/>
              <w:numPr>
                <w:ilvl w:val="0"/>
                <w:numId w:val="4"/>
              </w:numPr>
              <w:tabs>
                <w:tab w:val="left" w:pos="284"/>
              </w:tabs>
              <w:spacing w:line="20" w:lineRule="atLeast"/>
              <w:ind w:left="0" w:right="22" w:firstLine="0"/>
              <w:rPr>
                <w:rFonts w:cs="Arial"/>
                <w:sz w:val="21"/>
                <w:szCs w:val="21"/>
              </w:rPr>
            </w:pPr>
            <w:r w:rsidRPr="003D0B9E">
              <w:rPr>
                <w:rFonts w:cs="Arial"/>
                <w:sz w:val="21"/>
                <w:szCs w:val="21"/>
              </w:rPr>
              <w:t>Tipologia e forma</w:t>
            </w:r>
          </w:p>
          <w:p w14:paraId="7366182E" w14:textId="77777777" w:rsidR="00AF61AF" w:rsidRPr="003D0B9E" w:rsidRDefault="00AF61AF" w:rsidP="00A85247">
            <w:pPr>
              <w:pStyle w:val="Rientrocorpodeltesto3"/>
              <w:tabs>
                <w:tab w:val="left" w:pos="0"/>
              </w:tabs>
              <w:spacing w:line="20" w:lineRule="atLeast"/>
              <w:ind w:left="0" w:right="22" w:firstLine="0"/>
              <w:rPr>
                <w:rFonts w:cs="Arial"/>
                <w:sz w:val="21"/>
                <w:szCs w:val="21"/>
              </w:rPr>
            </w:pPr>
            <w:r w:rsidRPr="003D0B9E">
              <w:rPr>
                <w:rFonts w:cs="Arial"/>
                <w:sz w:val="21"/>
                <w:szCs w:val="21"/>
              </w:rPr>
              <w:t xml:space="preserve">        (Specificare se a prima richiesta e/o incondizionata e/o irrevocabile)</w:t>
            </w:r>
          </w:p>
        </w:tc>
        <w:tc>
          <w:tcPr>
            <w:tcW w:w="5816" w:type="dxa"/>
            <w:tcBorders>
              <w:top w:val="single" w:sz="4" w:space="0" w:color="auto"/>
              <w:left w:val="single" w:sz="4" w:space="0" w:color="auto"/>
              <w:bottom w:val="single" w:sz="4" w:space="0" w:color="auto"/>
              <w:right w:val="single" w:sz="4" w:space="0" w:color="auto"/>
            </w:tcBorders>
            <w:vAlign w:val="center"/>
          </w:tcPr>
          <w:p w14:paraId="2EBA95F2" w14:textId="77777777" w:rsidR="00AF61AF" w:rsidRPr="003D0B9E" w:rsidRDefault="00AF61AF" w:rsidP="00A85247">
            <w:pPr>
              <w:spacing w:line="20" w:lineRule="atLeast"/>
              <w:ind w:right="22"/>
              <w:jc w:val="left"/>
              <w:rPr>
                <w:rFonts w:cs="Arial"/>
                <w:b/>
                <w:sz w:val="21"/>
                <w:szCs w:val="21"/>
              </w:rPr>
            </w:pPr>
          </w:p>
        </w:tc>
      </w:tr>
      <w:tr w:rsidR="00ED2803" w:rsidRPr="003D0B9E" w14:paraId="2A2BBF29" w14:textId="77777777" w:rsidTr="00197797">
        <w:trPr>
          <w:trHeight w:val="345"/>
        </w:trPr>
        <w:tc>
          <w:tcPr>
            <w:tcW w:w="4385" w:type="dxa"/>
            <w:tcBorders>
              <w:top w:val="single" w:sz="4" w:space="0" w:color="auto"/>
              <w:left w:val="single" w:sz="4" w:space="0" w:color="auto"/>
              <w:bottom w:val="single" w:sz="4" w:space="0" w:color="auto"/>
              <w:right w:val="single" w:sz="4" w:space="0" w:color="auto"/>
            </w:tcBorders>
            <w:vAlign w:val="center"/>
          </w:tcPr>
          <w:p w14:paraId="6139CA82" w14:textId="77777777" w:rsidR="00AF61AF" w:rsidRPr="003D0B9E" w:rsidRDefault="00AF61AF" w:rsidP="00A85247">
            <w:pPr>
              <w:pStyle w:val="Rientrocorpodeltesto3"/>
              <w:numPr>
                <w:ilvl w:val="0"/>
                <w:numId w:val="4"/>
              </w:numPr>
              <w:tabs>
                <w:tab w:val="clear" w:pos="754"/>
                <w:tab w:val="num" w:pos="284"/>
              </w:tabs>
              <w:spacing w:line="20" w:lineRule="atLeast"/>
              <w:ind w:left="0" w:right="22" w:firstLine="0"/>
              <w:rPr>
                <w:rFonts w:cs="Arial"/>
                <w:sz w:val="21"/>
                <w:szCs w:val="21"/>
              </w:rPr>
            </w:pPr>
            <w:r w:rsidRPr="003D0B9E">
              <w:rPr>
                <w:rFonts w:cs="Arial"/>
                <w:sz w:val="21"/>
                <w:szCs w:val="21"/>
              </w:rPr>
              <w:t xml:space="preserve">i.   Data emissione:  </w:t>
            </w:r>
          </w:p>
          <w:p w14:paraId="011ACD19" w14:textId="77777777" w:rsidR="00AF61AF" w:rsidRPr="003D0B9E" w:rsidRDefault="00AF61AF" w:rsidP="00A85247">
            <w:pPr>
              <w:pStyle w:val="Rientrocorpodeltesto3"/>
              <w:spacing w:line="20" w:lineRule="atLeast"/>
              <w:ind w:left="0" w:right="22" w:firstLine="0"/>
              <w:rPr>
                <w:rFonts w:cs="Arial"/>
                <w:sz w:val="21"/>
                <w:szCs w:val="21"/>
              </w:rPr>
            </w:pPr>
            <w:r w:rsidRPr="003D0B9E">
              <w:rPr>
                <w:rFonts w:cs="Arial"/>
                <w:sz w:val="21"/>
                <w:szCs w:val="21"/>
              </w:rPr>
              <w:t xml:space="preserve">      ii.  Data di efficacia:    </w:t>
            </w:r>
          </w:p>
          <w:p w14:paraId="7C3AF2D3" w14:textId="77777777" w:rsidR="00AF61AF" w:rsidRPr="003D0B9E" w:rsidRDefault="00AF61AF" w:rsidP="00A85247">
            <w:pPr>
              <w:pStyle w:val="Rientrocorpodeltesto3"/>
              <w:spacing w:line="20" w:lineRule="atLeast"/>
              <w:ind w:left="0" w:right="22" w:firstLine="0"/>
              <w:rPr>
                <w:rFonts w:cs="Arial"/>
                <w:sz w:val="21"/>
                <w:szCs w:val="21"/>
              </w:rPr>
            </w:pPr>
            <w:r w:rsidRPr="003D0B9E">
              <w:rPr>
                <w:rFonts w:cs="Arial"/>
                <w:sz w:val="21"/>
                <w:szCs w:val="21"/>
              </w:rPr>
              <w:t xml:space="preserve">      iii. Durata (prevista):                                                  </w:t>
            </w:r>
          </w:p>
          <w:p w14:paraId="7C827213" w14:textId="77777777" w:rsidR="00AF61AF" w:rsidRPr="003D0B9E" w:rsidRDefault="00AF61AF" w:rsidP="00A85247">
            <w:pPr>
              <w:pStyle w:val="Rientrocorpodeltesto3"/>
              <w:spacing w:line="20" w:lineRule="atLeast"/>
              <w:ind w:left="0" w:right="22" w:firstLine="0"/>
              <w:rPr>
                <w:rFonts w:cs="Arial"/>
                <w:sz w:val="21"/>
                <w:szCs w:val="21"/>
              </w:rPr>
            </w:pPr>
            <w:r w:rsidRPr="003D0B9E">
              <w:rPr>
                <w:rFonts w:cs="Arial"/>
                <w:sz w:val="21"/>
                <w:szCs w:val="21"/>
              </w:rPr>
              <w:t xml:space="preserve">      iv. Data di scadenza:</w:t>
            </w:r>
          </w:p>
          <w:p w14:paraId="335F3E29" w14:textId="6C2ED3BD" w:rsidR="00FE7E11" w:rsidRPr="003D0B9E" w:rsidRDefault="00FE7E11" w:rsidP="00A85247">
            <w:pPr>
              <w:pStyle w:val="Rientrocorpodeltesto3"/>
              <w:spacing w:line="20" w:lineRule="atLeast"/>
              <w:ind w:left="0" w:right="22" w:firstLine="0"/>
              <w:rPr>
                <w:rFonts w:cs="Arial"/>
                <w:sz w:val="21"/>
                <w:szCs w:val="21"/>
              </w:rPr>
            </w:pPr>
          </w:p>
        </w:tc>
        <w:tc>
          <w:tcPr>
            <w:tcW w:w="5816" w:type="dxa"/>
            <w:tcBorders>
              <w:top w:val="single" w:sz="4" w:space="0" w:color="auto"/>
              <w:left w:val="single" w:sz="4" w:space="0" w:color="auto"/>
              <w:bottom w:val="single" w:sz="4" w:space="0" w:color="auto"/>
              <w:right w:val="single" w:sz="4" w:space="0" w:color="auto"/>
            </w:tcBorders>
            <w:vAlign w:val="center"/>
          </w:tcPr>
          <w:p w14:paraId="67E07D17" w14:textId="77777777" w:rsidR="00AF61AF" w:rsidRPr="003D0B9E" w:rsidRDefault="00AF61AF" w:rsidP="00A85247">
            <w:pPr>
              <w:spacing w:line="20" w:lineRule="atLeast"/>
              <w:ind w:right="22"/>
              <w:jc w:val="left"/>
              <w:rPr>
                <w:rFonts w:cs="Arial"/>
                <w:b/>
                <w:sz w:val="21"/>
                <w:szCs w:val="21"/>
              </w:rPr>
            </w:pPr>
          </w:p>
        </w:tc>
      </w:tr>
      <w:tr w:rsidR="00ED2803" w:rsidRPr="003D0B9E" w14:paraId="357280B2" w14:textId="77777777" w:rsidTr="00197797">
        <w:trPr>
          <w:trHeight w:val="96"/>
        </w:trPr>
        <w:tc>
          <w:tcPr>
            <w:tcW w:w="4385" w:type="dxa"/>
            <w:tcBorders>
              <w:top w:val="single" w:sz="4" w:space="0" w:color="auto"/>
              <w:left w:val="single" w:sz="4" w:space="0" w:color="auto"/>
              <w:bottom w:val="single" w:sz="4" w:space="0" w:color="auto"/>
              <w:right w:val="single" w:sz="4" w:space="0" w:color="auto"/>
            </w:tcBorders>
            <w:vAlign w:val="center"/>
          </w:tcPr>
          <w:p w14:paraId="6B515FA2" w14:textId="77777777" w:rsidR="00AF61AF" w:rsidRPr="003D0B9E" w:rsidRDefault="00AF61AF" w:rsidP="00A85247">
            <w:pPr>
              <w:pStyle w:val="Rientrocorpodeltesto3"/>
              <w:numPr>
                <w:ilvl w:val="0"/>
                <w:numId w:val="4"/>
              </w:numPr>
              <w:tabs>
                <w:tab w:val="left" w:pos="284"/>
              </w:tabs>
              <w:spacing w:line="20" w:lineRule="atLeast"/>
              <w:ind w:left="0" w:right="22" w:firstLine="0"/>
              <w:rPr>
                <w:rFonts w:cs="Arial"/>
                <w:sz w:val="21"/>
                <w:szCs w:val="21"/>
              </w:rPr>
            </w:pPr>
            <w:r w:rsidRPr="003D0B9E">
              <w:rPr>
                <w:rFonts w:cs="Arial"/>
                <w:sz w:val="21"/>
                <w:szCs w:val="21"/>
              </w:rPr>
              <w:t>Modalità di svincolo</w:t>
            </w:r>
          </w:p>
        </w:tc>
        <w:tc>
          <w:tcPr>
            <w:tcW w:w="5816" w:type="dxa"/>
            <w:tcBorders>
              <w:top w:val="single" w:sz="4" w:space="0" w:color="auto"/>
              <w:left w:val="single" w:sz="4" w:space="0" w:color="auto"/>
              <w:bottom w:val="single" w:sz="4" w:space="0" w:color="auto"/>
              <w:right w:val="single" w:sz="4" w:space="0" w:color="auto"/>
            </w:tcBorders>
            <w:vAlign w:val="center"/>
          </w:tcPr>
          <w:p w14:paraId="2BCEBE97" w14:textId="77777777" w:rsidR="00AF61AF" w:rsidRPr="003D0B9E" w:rsidRDefault="00AF61AF" w:rsidP="00A85247">
            <w:pPr>
              <w:spacing w:line="20" w:lineRule="atLeast"/>
              <w:ind w:right="22"/>
              <w:jc w:val="left"/>
              <w:rPr>
                <w:rFonts w:cs="Arial"/>
                <w:b/>
                <w:sz w:val="21"/>
                <w:szCs w:val="21"/>
              </w:rPr>
            </w:pPr>
          </w:p>
        </w:tc>
      </w:tr>
      <w:tr w:rsidR="00ED2803" w:rsidRPr="003D0B9E" w14:paraId="40AACF14" w14:textId="77777777" w:rsidTr="00197797">
        <w:trPr>
          <w:trHeight w:val="129"/>
        </w:trPr>
        <w:tc>
          <w:tcPr>
            <w:tcW w:w="4385" w:type="dxa"/>
            <w:tcBorders>
              <w:top w:val="single" w:sz="4" w:space="0" w:color="auto"/>
              <w:left w:val="single" w:sz="4" w:space="0" w:color="auto"/>
              <w:bottom w:val="single" w:sz="4" w:space="0" w:color="auto"/>
              <w:right w:val="single" w:sz="4" w:space="0" w:color="auto"/>
            </w:tcBorders>
            <w:vAlign w:val="center"/>
          </w:tcPr>
          <w:p w14:paraId="04BFFE57" w14:textId="77777777" w:rsidR="00AF61AF" w:rsidRPr="003D0B9E" w:rsidRDefault="00AF61AF" w:rsidP="00A85247">
            <w:pPr>
              <w:pStyle w:val="Rientrocorpodeltesto3"/>
              <w:numPr>
                <w:ilvl w:val="0"/>
                <w:numId w:val="4"/>
              </w:numPr>
              <w:tabs>
                <w:tab w:val="left" w:pos="284"/>
              </w:tabs>
              <w:spacing w:line="20" w:lineRule="atLeast"/>
              <w:ind w:left="0" w:right="22" w:firstLine="0"/>
              <w:rPr>
                <w:rFonts w:cs="Arial"/>
                <w:sz w:val="21"/>
                <w:szCs w:val="21"/>
              </w:rPr>
            </w:pPr>
            <w:r w:rsidRPr="003D0B9E">
              <w:rPr>
                <w:rFonts w:cs="Arial"/>
                <w:sz w:val="21"/>
                <w:szCs w:val="21"/>
              </w:rPr>
              <w:t>Legge applicabile e Foro competente</w:t>
            </w:r>
          </w:p>
        </w:tc>
        <w:tc>
          <w:tcPr>
            <w:tcW w:w="5816" w:type="dxa"/>
            <w:tcBorders>
              <w:top w:val="single" w:sz="4" w:space="0" w:color="auto"/>
              <w:left w:val="single" w:sz="4" w:space="0" w:color="auto"/>
              <w:bottom w:val="single" w:sz="4" w:space="0" w:color="auto"/>
              <w:right w:val="single" w:sz="4" w:space="0" w:color="auto"/>
            </w:tcBorders>
            <w:vAlign w:val="center"/>
          </w:tcPr>
          <w:p w14:paraId="548D02A1" w14:textId="77777777" w:rsidR="00AF61AF" w:rsidRPr="003D0B9E" w:rsidRDefault="00AF61AF" w:rsidP="00A85247">
            <w:pPr>
              <w:spacing w:line="20" w:lineRule="atLeast"/>
              <w:ind w:right="22"/>
              <w:jc w:val="left"/>
              <w:rPr>
                <w:rFonts w:cs="Arial"/>
                <w:b/>
                <w:sz w:val="21"/>
                <w:szCs w:val="21"/>
              </w:rPr>
            </w:pPr>
          </w:p>
        </w:tc>
      </w:tr>
      <w:tr w:rsidR="00ED2803" w:rsidRPr="003D0B9E" w14:paraId="5012B826" w14:textId="77777777" w:rsidTr="00197797">
        <w:trPr>
          <w:trHeight w:val="389"/>
        </w:trPr>
        <w:tc>
          <w:tcPr>
            <w:tcW w:w="4385" w:type="dxa"/>
            <w:tcBorders>
              <w:top w:val="single" w:sz="4" w:space="0" w:color="auto"/>
              <w:left w:val="single" w:sz="4" w:space="0" w:color="auto"/>
              <w:bottom w:val="single" w:sz="4" w:space="0" w:color="auto"/>
              <w:right w:val="single" w:sz="4" w:space="0" w:color="auto"/>
            </w:tcBorders>
            <w:vAlign w:val="center"/>
          </w:tcPr>
          <w:p w14:paraId="73D6FE04" w14:textId="77777777" w:rsidR="00AF61AF" w:rsidRPr="003D0B9E" w:rsidRDefault="00AF61AF" w:rsidP="00A85247">
            <w:pPr>
              <w:pStyle w:val="Rientrocorpodeltesto3"/>
              <w:numPr>
                <w:ilvl w:val="0"/>
                <w:numId w:val="4"/>
              </w:numPr>
              <w:tabs>
                <w:tab w:val="left" w:pos="284"/>
              </w:tabs>
              <w:spacing w:line="20" w:lineRule="atLeast"/>
              <w:ind w:left="0" w:right="22" w:firstLine="0"/>
              <w:jc w:val="both"/>
              <w:rPr>
                <w:rFonts w:cs="Arial"/>
                <w:sz w:val="21"/>
                <w:szCs w:val="21"/>
              </w:rPr>
            </w:pPr>
            <w:r w:rsidRPr="003D0B9E">
              <w:rPr>
                <w:rFonts w:cs="Arial"/>
                <w:sz w:val="21"/>
                <w:szCs w:val="21"/>
              </w:rPr>
              <w:t>Modalità di risoluzione delle controversie</w:t>
            </w:r>
          </w:p>
          <w:p w14:paraId="19DBD1CC" w14:textId="77777777" w:rsidR="00AF61AF" w:rsidRPr="003D0B9E" w:rsidRDefault="00AF61AF" w:rsidP="00A85247">
            <w:pPr>
              <w:pStyle w:val="Rientrocorpodeltesto3"/>
              <w:spacing w:line="20" w:lineRule="atLeast"/>
              <w:ind w:left="0" w:right="22" w:firstLine="0"/>
              <w:rPr>
                <w:rFonts w:cs="Arial"/>
                <w:sz w:val="21"/>
                <w:szCs w:val="21"/>
              </w:rPr>
            </w:pPr>
            <w:r w:rsidRPr="003D0B9E">
              <w:rPr>
                <w:rFonts w:cs="Arial"/>
                <w:sz w:val="21"/>
                <w:szCs w:val="21"/>
              </w:rPr>
              <w:t>(per l’arbitrato, specificare sede e regolamento applicabile)</w:t>
            </w:r>
          </w:p>
          <w:p w14:paraId="210C39C8" w14:textId="77777777" w:rsidR="00AF61AF" w:rsidRPr="003D0B9E" w:rsidRDefault="00AF61AF" w:rsidP="00A85247">
            <w:pPr>
              <w:pStyle w:val="Rientrocorpodeltesto3"/>
              <w:spacing w:line="20" w:lineRule="atLeast"/>
              <w:ind w:left="0" w:right="22" w:firstLine="0"/>
              <w:rPr>
                <w:rFonts w:cs="Arial"/>
                <w:sz w:val="21"/>
                <w:szCs w:val="21"/>
              </w:rPr>
            </w:pPr>
          </w:p>
        </w:tc>
        <w:tc>
          <w:tcPr>
            <w:tcW w:w="5816" w:type="dxa"/>
            <w:tcBorders>
              <w:top w:val="single" w:sz="4" w:space="0" w:color="auto"/>
              <w:left w:val="single" w:sz="4" w:space="0" w:color="auto"/>
              <w:bottom w:val="single" w:sz="4" w:space="0" w:color="auto"/>
              <w:right w:val="single" w:sz="4" w:space="0" w:color="auto"/>
            </w:tcBorders>
            <w:vAlign w:val="center"/>
          </w:tcPr>
          <w:p w14:paraId="6D1169BF" w14:textId="77777777" w:rsidR="00AF61AF" w:rsidRPr="003D0B9E" w:rsidRDefault="00AF61AF" w:rsidP="00A85247">
            <w:pPr>
              <w:spacing w:line="20" w:lineRule="atLeast"/>
              <w:ind w:right="22"/>
              <w:jc w:val="left"/>
              <w:rPr>
                <w:rFonts w:cs="Arial"/>
                <w:b/>
                <w:sz w:val="21"/>
                <w:szCs w:val="21"/>
              </w:rPr>
            </w:pPr>
          </w:p>
        </w:tc>
      </w:tr>
    </w:tbl>
    <w:p w14:paraId="792F7C11" w14:textId="77777777" w:rsidR="00AF61AF" w:rsidRPr="003D0B9E" w:rsidRDefault="00AF61AF" w:rsidP="00AF61AF">
      <w:pPr>
        <w:pStyle w:val="Intestazione"/>
        <w:tabs>
          <w:tab w:val="left" w:pos="142"/>
          <w:tab w:val="left" w:pos="284"/>
        </w:tabs>
        <w:spacing w:line="20" w:lineRule="atLeast"/>
        <w:ind w:right="22"/>
        <w:rPr>
          <w:rFonts w:cs="Arial"/>
          <w:sz w:val="21"/>
          <w:szCs w:val="21"/>
        </w:rPr>
      </w:pPr>
    </w:p>
    <w:p w14:paraId="2DB79874" w14:textId="77777777" w:rsidR="00AF61AF" w:rsidRPr="003D0B9E" w:rsidRDefault="00AF61AF" w:rsidP="00AF61AF">
      <w:pPr>
        <w:pStyle w:val="Intestazione"/>
        <w:tabs>
          <w:tab w:val="left" w:pos="142"/>
          <w:tab w:val="left" w:pos="284"/>
        </w:tabs>
        <w:spacing w:line="20" w:lineRule="atLeast"/>
        <w:ind w:right="22"/>
        <w:rPr>
          <w:rFonts w:cs="Arial"/>
          <w:sz w:val="21"/>
          <w:szCs w:val="21"/>
        </w:rPr>
      </w:pPr>
    </w:p>
    <w:p w14:paraId="776072C7" w14:textId="77777777" w:rsidR="00652F19" w:rsidRPr="003D0B9E" w:rsidRDefault="00652F19" w:rsidP="00AF61AF">
      <w:pPr>
        <w:pStyle w:val="Intestazione"/>
        <w:tabs>
          <w:tab w:val="left" w:pos="142"/>
          <w:tab w:val="left" w:pos="284"/>
        </w:tabs>
        <w:spacing w:line="20" w:lineRule="atLeast"/>
        <w:ind w:right="22"/>
        <w:rPr>
          <w:rFonts w:cs="Arial"/>
          <w:sz w:val="21"/>
          <w:szCs w:val="21"/>
        </w:rPr>
      </w:pPr>
    </w:p>
    <w:tbl>
      <w:tblPr>
        <w:tblW w:w="9956"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4"/>
        <w:gridCol w:w="5812"/>
      </w:tblGrid>
      <w:tr w:rsidR="00ED2803" w:rsidRPr="003D0B9E" w14:paraId="510E4DD9" w14:textId="77777777" w:rsidTr="00BC5377">
        <w:trPr>
          <w:trHeight w:val="299"/>
        </w:trPr>
        <w:tc>
          <w:tcPr>
            <w:tcW w:w="9956" w:type="dxa"/>
            <w:gridSpan w:val="2"/>
            <w:tcBorders>
              <w:top w:val="single" w:sz="4" w:space="0" w:color="auto"/>
              <w:left w:val="single" w:sz="4" w:space="0" w:color="auto"/>
              <w:bottom w:val="single" w:sz="4" w:space="0" w:color="auto"/>
              <w:right w:val="single" w:sz="4" w:space="0" w:color="auto"/>
            </w:tcBorders>
          </w:tcPr>
          <w:p w14:paraId="4A2037ED" w14:textId="77777777" w:rsidR="00AF61AF" w:rsidRPr="003D0B9E" w:rsidRDefault="00AF61AF" w:rsidP="00BC5377">
            <w:pPr>
              <w:spacing w:line="20" w:lineRule="atLeast"/>
              <w:ind w:right="22"/>
              <w:jc w:val="left"/>
              <w:rPr>
                <w:rFonts w:cs="Arial"/>
                <w:b/>
                <w:sz w:val="21"/>
                <w:szCs w:val="21"/>
              </w:rPr>
            </w:pPr>
            <w:r w:rsidRPr="003D0B9E">
              <w:rPr>
                <w:rFonts w:cs="Arial"/>
                <w:b/>
                <w:sz w:val="21"/>
                <w:szCs w:val="21"/>
              </w:rPr>
              <w:t xml:space="preserve">4. ULTERIORI INFORMAZIONI </w:t>
            </w:r>
          </w:p>
        </w:tc>
      </w:tr>
      <w:tr w:rsidR="00ED2803" w:rsidRPr="003D0B9E" w14:paraId="0B2DA0D4" w14:textId="77777777" w:rsidTr="00BC5377">
        <w:trPr>
          <w:trHeight w:val="553"/>
        </w:trPr>
        <w:tc>
          <w:tcPr>
            <w:tcW w:w="4144" w:type="dxa"/>
            <w:tcBorders>
              <w:top w:val="single" w:sz="4" w:space="0" w:color="auto"/>
              <w:left w:val="single" w:sz="4" w:space="0" w:color="auto"/>
              <w:bottom w:val="single" w:sz="4" w:space="0" w:color="auto"/>
              <w:right w:val="single" w:sz="4" w:space="0" w:color="auto"/>
            </w:tcBorders>
          </w:tcPr>
          <w:p w14:paraId="2CCD5400" w14:textId="10DB49A4" w:rsidR="00AF61AF" w:rsidRPr="003D0B9E" w:rsidRDefault="00AF61AF" w:rsidP="00BC5377">
            <w:pPr>
              <w:pStyle w:val="Rientrocorpodeltesto3"/>
              <w:numPr>
                <w:ilvl w:val="0"/>
                <w:numId w:val="5"/>
              </w:numPr>
              <w:spacing w:line="20" w:lineRule="atLeast"/>
              <w:ind w:left="0" w:right="22" w:firstLine="0"/>
              <w:rPr>
                <w:rFonts w:cs="Arial"/>
                <w:sz w:val="21"/>
                <w:szCs w:val="21"/>
              </w:rPr>
            </w:pPr>
            <w:r w:rsidRPr="003D0B9E">
              <w:rPr>
                <w:rFonts w:cs="Arial"/>
                <w:sz w:val="21"/>
                <w:szCs w:val="21"/>
              </w:rPr>
              <w:t>Remunerazione corrisposta dal</w:t>
            </w:r>
            <w:r w:rsidR="00A86974" w:rsidRPr="003D0B9E">
              <w:rPr>
                <w:rFonts w:cs="Arial"/>
                <w:sz w:val="21"/>
                <w:szCs w:val="21"/>
              </w:rPr>
              <w:t xml:space="preserve"> </w:t>
            </w:r>
            <w:r w:rsidR="00E83263" w:rsidRPr="003D0B9E">
              <w:rPr>
                <w:rFonts w:cs="Arial"/>
                <w:sz w:val="21"/>
                <w:szCs w:val="21"/>
              </w:rPr>
              <w:t xml:space="preserve">Richiedente </w:t>
            </w:r>
            <w:r w:rsidRPr="003D0B9E">
              <w:rPr>
                <w:rFonts w:cs="Arial"/>
                <w:sz w:val="21"/>
                <w:szCs w:val="21"/>
              </w:rPr>
              <w:t xml:space="preserve"> o dalla Controllata/Collegata estera al</w:t>
            </w:r>
            <w:r w:rsidR="00FE7E11" w:rsidRPr="003D0B9E">
              <w:rPr>
                <w:rFonts w:cs="Arial"/>
                <w:sz w:val="21"/>
                <w:szCs w:val="21"/>
              </w:rPr>
              <w:t xml:space="preserve"> </w:t>
            </w:r>
            <w:r w:rsidR="00E83263" w:rsidRPr="003D0B9E">
              <w:rPr>
                <w:rFonts w:cs="Arial"/>
                <w:sz w:val="21"/>
                <w:szCs w:val="21"/>
              </w:rPr>
              <w:t xml:space="preserve"> </w:t>
            </w:r>
            <w:proofErr w:type="spellStart"/>
            <w:r w:rsidRPr="003D0B9E">
              <w:rPr>
                <w:rFonts w:cs="Arial"/>
                <w:sz w:val="21"/>
                <w:szCs w:val="21"/>
              </w:rPr>
              <w:t>fidejussore</w:t>
            </w:r>
            <w:proofErr w:type="spellEnd"/>
            <w:r w:rsidRPr="003D0B9E">
              <w:rPr>
                <w:rFonts w:cs="Arial"/>
                <w:sz w:val="21"/>
                <w:szCs w:val="21"/>
              </w:rPr>
              <w:t xml:space="preserve"> estero:</w:t>
            </w:r>
          </w:p>
          <w:p w14:paraId="5C1C597E" w14:textId="77777777" w:rsidR="00AF61AF" w:rsidRPr="003D0B9E" w:rsidRDefault="00AF61AF" w:rsidP="00BC5377">
            <w:pPr>
              <w:pStyle w:val="Rientrocorpodeltesto3"/>
              <w:numPr>
                <w:ilvl w:val="0"/>
                <w:numId w:val="14"/>
              </w:numPr>
              <w:spacing w:line="20" w:lineRule="atLeast"/>
              <w:ind w:left="0" w:right="22" w:firstLine="0"/>
              <w:rPr>
                <w:rFonts w:cs="Arial"/>
                <w:sz w:val="21"/>
                <w:szCs w:val="21"/>
              </w:rPr>
            </w:pPr>
            <w:r w:rsidRPr="003D0B9E">
              <w:rPr>
                <w:rFonts w:cs="Arial"/>
                <w:sz w:val="21"/>
                <w:szCs w:val="21"/>
              </w:rPr>
              <w:t>commissioni</w:t>
            </w:r>
            <w:r w:rsidRPr="003D0B9E">
              <w:rPr>
                <w:rStyle w:val="Rimandonotaapidipagina"/>
                <w:rFonts w:cs="Arial"/>
                <w:sz w:val="21"/>
                <w:szCs w:val="21"/>
              </w:rPr>
              <w:footnoteReference w:id="15"/>
            </w:r>
          </w:p>
          <w:p w14:paraId="46A21A47" w14:textId="77777777" w:rsidR="00AF61AF" w:rsidRPr="003D0B9E" w:rsidRDefault="00AF61AF" w:rsidP="00BC5377">
            <w:pPr>
              <w:pStyle w:val="Rientrocorpodeltesto3"/>
              <w:numPr>
                <w:ilvl w:val="0"/>
                <w:numId w:val="14"/>
              </w:numPr>
              <w:spacing w:line="20" w:lineRule="atLeast"/>
              <w:ind w:left="0" w:right="22" w:firstLine="0"/>
              <w:rPr>
                <w:rFonts w:cs="Arial"/>
                <w:sz w:val="21"/>
                <w:szCs w:val="21"/>
              </w:rPr>
            </w:pPr>
            <w:r w:rsidRPr="003D0B9E">
              <w:rPr>
                <w:rFonts w:cs="Arial"/>
                <w:sz w:val="21"/>
                <w:szCs w:val="21"/>
              </w:rPr>
              <w:t>remunerazione (up-front/</w:t>
            </w:r>
            <w:proofErr w:type="spellStart"/>
            <w:r w:rsidRPr="003D0B9E">
              <w:rPr>
                <w:rFonts w:cs="Arial"/>
                <w:sz w:val="21"/>
                <w:szCs w:val="21"/>
              </w:rPr>
              <w:t>running</w:t>
            </w:r>
            <w:proofErr w:type="spellEnd"/>
            <w:r w:rsidRPr="003D0B9E">
              <w:rPr>
                <w:rFonts w:cs="Arial"/>
                <w:sz w:val="21"/>
                <w:szCs w:val="21"/>
              </w:rPr>
              <w:t>)</w:t>
            </w:r>
          </w:p>
          <w:p w14:paraId="53D6F806" w14:textId="77777777" w:rsidR="00AF61AF" w:rsidRPr="003D0B9E" w:rsidRDefault="00AF61AF" w:rsidP="00BC5377">
            <w:pPr>
              <w:pStyle w:val="Rientrocorpodeltesto3"/>
              <w:spacing w:line="20" w:lineRule="atLeast"/>
              <w:ind w:left="0" w:right="22" w:firstLine="0"/>
              <w:rPr>
                <w:rFonts w:cs="Arial"/>
                <w:sz w:val="21"/>
                <w:szCs w:val="21"/>
              </w:rPr>
            </w:pPr>
          </w:p>
        </w:tc>
        <w:tc>
          <w:tcPr>
            <w:tcW w:w="5812" w:type="dxa"/>
            <w:tcBorders>
              <w:top w:val="single" w:sz="4" w:space="0" w:color="auto"/>
              <w:left w:val="single" w:sz="4" w:space="0" w:color="auto"/>
              <w:bottom w:val="single" w:sz="4" w:space="0" w:color="auto"/>
              <w:right w:val="single" w:sz="4" w:space="0" w:color="auto"/>
            </w:tcBorders>
          </w:tcPr>
          <w:p w14:paraId="78F5DD09" w14:textId="77777777" w:rsidR="00AF61AF" w:rsidRPr="003D0B9E" w:rsidRDefault="00AF61AF" w:rsidP="00BC5377">
            <w:pPr>
              <w:tabs>
                <w:tab w:val="left" w:pos="2143"/>
                <w:tab w:val="left" w:pos="3115"/>
              </w:tabs>
              <w:spacing w:line="20" w:lineRule="atLeast"/>
              <w:ind w:right="22"/>
              <w:rPr>
                <w:rFonts w:cs="Arial"/>
                <w:sz w:val="21"/>
                <w:szCs w:val="21"/>
              </w:rPr>
            </w:pPr>
            <w:r w:rsidRPr="003D0B9E">
              <w:rPr>
                <w:rFonts w:cs="Arial"/>
                <w:sz w:val="21"/>
                <w:szCs w:val="21"/>
              </w:rPr>
              <w:t xml:space="preserve">           TIPO                                         IMPORTO (bps %)</w:t>
            </w:r>
          </w:p>
        </w:tc>
      </w:tr>
      <w:tr w:rsidR="00ED2803" w:rsidRPr="003D0B9E" w14:paraId="70727564" w14:textId="77777777" w:rsidTr="00BC5377">
        <w:trPr>
          <w:trHeight w:val="553"/>
        </w:trPr>
        <w:tc>
          <w:tcPr>
            <w:tcW w:w="4144" w:type="dxa"/>
            <w:tcBorders>
              <w:top w:val="single" w:sz="4" w:space="0" w:color="auto"/>
              <w:left w:val="single" w:sz="4" w:space="0" w:color="auto"/>
              <w:bottom w:val="single" w:sz="4" w:space="0" w:color="auto"/>
              <w:right w:val="single" w:sz="4" w:space="0" w:color="auto"/>
            </w:tcBorders>
          </w:tcPr>
          <w:p w14:paraId="707F908C" w14:textId="47A4D246" w:rsidR="00AF61AF" w:rsidRPr="003D0B9E" w:rsidRDefault="00AF61AF" w:rsidP="000916F5">
            <w:pPr>
              <w:pStyle w:val="Rientrocorpodeltesto3"/>
              <w:numPr>
                <w:ilvl w:val="0"/>
                <w:numId w:val="5"/>
              </w:numPr>
              <w:spacing w:line="20" w:lineRule="atLeast"/>
              <w:ind w:left="0" w:right="22" w:firstLine="0"/>
              <w:rPr>
                <w:rFonts w:cs="Arial"/>
                <w:sz w:val="21"/>
                <w:szCs w:val="21"/>
              </w:rPr>
            </w:pPr>
            <w:r w:rsidRPr="003D0B9E">
              <w:rPr>
                <w:rFonts w:cs="Arial"/>
                <w:sz w:val="21"/>
                <w:szCs w:val="21"/>
              </w:rPr>
              <w:t>Importo e quota % di rischio chiesto in copertura a SACE</w:t>
            </w:r>
          </w:p>
        </w:tc>
        <w:tc>
          <w:tcPr>
            <w:tcW w:w="5812" w:type="dxa"/>
            <w:tcBorders>
              <w:top w:val="single" w:sz="4" w:space="0" w:color="auto"/>
              <w:left w:val="single" w:sz="4" w:space="0" w:color="auto"/>
              <w:bottom w:val="single" w:sz="4" w:space="0" w:color="auto"/>
              <w:right w:val="single" w:sz="4" w:space="0" w:color="auto"/>
            </w:tcBorders>
          </w:tcPr>
          <w:p w14:paraId="68D93927" w14:textId="77777777" w:rsidR="00AF61AF" w:rsidRPr="003D0B9E" w:rsidRDefault="00AF61AF" w:rsidP="00BC5377">
            <w:pPr>
              <w:spacing w:line="20" w:lineRule="atLeast"/>
              <w:ind w:right="22"/>
              <w:rPr>
                <w:rFonts w:cs="Arial"/>
                <w:b/>
                <w:sz w:val="21"/>
                <w:szCs w:val="21"/>
              </w:rPr>
            </w:pPr>
          </w:p>
        </w:tc>
      </w:tr>
      <w:tr w:rsidR="00ED2803" w:rsidRPr="003D0B9E" w14:paraId="19C745EF" w14:textId="77777777" w:rsidTr="00BC5377">
        <w:trPr>
          <w:trHeight w:val="553"/>
        </w:trPr>
        <w:tc>
          <w:tcPr>
            <w:tcW w:w="4144" w:type="dxa"/>
            <w:tcBorders>
              <w:top w:val="single" w:sz="4" w:space="0" w:color="auto"/>
              <w:left w:val="single" w:sz="4" w:space="0" w:color="auto"/>
              <w:bottom w:val="single" w:sz="4" w:space="0" w:color="auto"/>
              <w:right w:val="single" w:sz="4" w:space="0" w:color="auto"/>
            </w:tcBorders>
          </w:tcPr>
          <w:p w14:paraId="174B4CFE" w14:textId="77777777" w:rsidR="00AF61AF" w:rsidRPr="003D0B9E" w:rsidRDefault="00AF61AF" w:rsidP="00BC5377">
            <w:pPr>
              <w:pStyle w:val="Rientrocorpodeltesto3"/>
              <w:numPr>
                <w:ilvl w:val="0"/>
                <w:numId w:val="5"/>
              </w:numPr>
              <w:tabs>
                <w:tab w:val="num" w:pos="248"/>
              </w:tabs>
              <w:spacing w:line="20" w:lineRule="atLeast"/>
              <w:ind w:left="0" w:right="22" w:firstLine="0"/>
              <w:rPr>
                <w:rFonts w:cs="Arial"/>
                <w:sz w:val="21"/>
                <w:szCs w:val="21"/>
              </w:rPr>
            </w:pPr>
            <w:r w:rsidRPr="003D0B9E">
              <w:rPr>
                <w:rFonts w:cs="Arial"/>
                <w:sz w:val="21"/>
                <w:szCs w:val="21"/>
              </w:rPr>
              <w:t xml:space="preserve"> Altre informazioni</w:t>
            </w:r>
          </w:p>
        </w:tc>
        <w:tc>
          <w:tcPr>
            <w:tcW w:w="5812" w:type="dxa"/>
            <w:tcBorders>
              <w:top w:val="single" w:sz="4" w:space="0" w:color="auto"/>
              <w:left w:val="single" w:sz="4" w:space="0" w:color="auto"/>
              <w:bottom w:val="single" w:sz="4" w:space="0" w:color="auto"/>
              <w:right w:val="single" w:sz="4" w:space="0" w:color="auto"/>
            </w:tcBorders>
          </w:tcPr>
          <w:p w14:paraId="3ED55915" w14:textId="77777777" w:rsidR="00AF61AF" w:rsidRPr="003D0B9E" w:rsidRDefault="00AF61AF" w:rsidP="00BC5377">
            <w:pPr>
              <w:spacing w:line="20" w:lineRule="atLeast"/>
              <w:ind w:right="22"/>
              <w:rPr>
                <w:rFonts w:cs="Arial"/>
                <w:i/>
                <w:sz w:val="21"/>
                <w:szCs w:val="21"/>
              </w:rPr>
            </w:pPr>
            <w:r w:rsidRPr="003D0B9E">
              <w:rPr>
                <w:rFonts w:cs="Arial"/>
                <w:b/>
                <w:sz w:val="21"/>
                <w:szCs w:val="21"/>
              </w:rPr>
              <w:t xml:space="preserve">- </w:t>
            </w:r>
            <w:r w:rsidRPr="003D0B9E">
              <w:rPr>
                <w:rFonts w:cs="Arial"/>
                <w:i/>
                <w:sz w:val="21"/>
                <w:szCs w:val="21"/>
              </w:rPr>
              <w:t>Fornire ogni informazione utile ai fini della valutazione complessiva  dell’operazione e della definizione del profilo di rischio</w:t>
            </w:r>
            <w:r w:rsidR="00525604" w:rsidRPr="003D0B9E">
              <w:rPr>
                <w:rFonts w:cs="Arial"/>
                <w:i/>
                <w:sz w:val="21"/>
                <w:szCs w:val="21"/>
              </w:rPr>
              <w:t xml:space="preserve"> </w:t>
            </w:r>
            <w:r w:rsidRPr="003D0B9E">
              <w:rPr>
                <w:rFonts w:cs="Arial"/>
                <w:i/>
                <w:sz w:val="21"/>
                <w:szCs w:val="21"/>
              </w:rPr>
              <w:t>.</w:t>
            </w:r>
          </w:p>
        </w:tc>
      </w:tr>
      <w:tr w:rsidR="00AF61AF" w:rsidRPr="003D0B9E" w14:paraId="5022DA9B" w14:textId="77777777" w:rsidTr="00BC5377">
        <w:trPr>
          <w:trHeight w:val="553"/>
        </w:trPr>
        <w:tc>
          <w:tcPr>
            <w:tcW w:w="4144" w:type="dxa"/>
            <w:tcBorders>
              <w:top w:val="single" w:sz="4" w:space="0" w:color="auto"/>
              <w:left w:val="single" w:sz="4" w:space="0" w:color="auto"/>
              <w:bottom w:val="single" w:sz="4" w:space="0" w:color="auto"/>
              <w:right w:val="single" w:sz="4" w:space="0" w:color="auto"/>
            </w:tcBorders>
          </w:tcPr>
          <w:p w14:paraId="0CD2AA5C" w14:textId="19239C07" w:rsidR="00AF61AF" w:rsidRPr="003D0B9E" w:rsidRDefault="00AF61AF" w:rsidP="00BC5377">
            <w:pPr>
              <w:pStyle w:val="Rientrocorpodeltesto3"/>
              <w:numPr>
                <w:ilvl w:val="0"/>
                <w:numId w:val="5"/>
              </w:numPr>
              <w:spacing w:line="20" w:lineRule="atLeast"/>
              <w:ind w:left="0" w:right="22" w:firstLine="0"/>
              <w:rPr>
                <w:rFonts w:cs="Arial"/>
                <w:sz w:val="21"/>
                <w:szCs w:val="21"/>
              </w:rPr>
            </w:pPr>
            <w:r w:rsidRPr="003D0B9E">
              <w:rPr>
                <w:rFonts w:cs="Arial"/>
                <w:sz w:val="21"/>
                <w:szCs w:val="21"/>
              </w:rPr>
              <w:t>Garanzie</w:t>
            </w:r>
            <w:r w:rsidR="00525604" w:rsidRPr="003D0B9E">
              <w:rPr>
                <w:rFonts w:cs="Arial"/>
                <w:sz w:val="21"/>
                <w:szCs w:val="21"/>
              </w:rPr>
              <w:t xml:space="preserve">, </w:t>
            </w:r>
            <w:proofErr w:type="spellStart"/>
            <w:r w:rsidR="00525604" w:rsidRPr="003D0B9E">
              <w:rPr>
                <w:rFonts w:cs="Arial"/>
                <w:sz w:val="21"/>
                <w:szCs w:val="21"/>
              </w:rPr>
              <w:t>Controgaranzie</w:t>
            </w:r>
            <w:r w:rsidRPr="003D0B9E">
              <w:rPr>
                <w:rFonts w:cs="Arial"/>
                <w:sz w:val="21"/>
                <w:szCs w:val="21"/>
              </w:rPr>
              <w:t>o</w:t>
            </w:r>
            <w:proofErr w:type="spellEnd"/>
            <w:r w:rsidRPr="003D0B9E">
              <w:rPr>
                <w:rFonts w:cs="Arial"/>
                <w:sz w:val="21"/>
                <w:szCs w:val="21"/>
              </w:rPr>
              <w:t xml:space="preserve"> forme di supporto dell’operazione</w:t>
            </w:r>
            <w:r w:rsidRPr="003D0B9E">
              <w:rPr>
                <w:rStyle w:val="Rimandonotaapidipagina"/>
                <w:rFonts w:cs="Arial"/>
                <w:sz w:val="21"/>
                <w:szCs w:val="21"/>
              </w:rPr>
              <w:footnoteReference w:id="16"/>
            </w:r>
          </w:p>
        </w:tc>
        <w:tc>
          <w:tcPr>
            <w:tcW w:w="5812" w:type="dxa"/>
            <w:tcBorders>
              <w:top w:val="single" w:sz="4" w:space="0" w:color="auto"/>
              <w:left w:val="single" w:sz="4" w:space="0" w:color="auto"/>
              <w:bottom w:val="single" w:sz="4" w:space="0" w:color="auto"/>
              <w:right w:val="single" w:sz="4" w:space="0" w:color="auto"/>
            </w:tcBorders>
          </w:tcPr>
          <w:p w14:paraId="08DE384F" w14:textId="77777777" w:rsidR="00AF61AF" w:rsidRPr="003D0B9E" w:rsidRDefault="00AF61AF" w:rsidP="00BC5377">
            <w:pPr>
              <w:spacing w:line="20" w:lineRule="atLeast"/>
              <w:ind w:right="22"/>
              <w:rPr>
                <w:rFonts w:cs="Arial"/>
                <w:b/>
                <w:sz w:val="21"/>
                <w:szCs w:val="21"/>
              </w:rPr>
            </w:pPr>
          </w:p>
        </w:tc>
      </w:tr>
    </w:tbl>
    <w:p w14:paraId="64295714" w14:textId="77777777" w:rsidR="00AF61AF" w:rsidRPr="003D0B9E" w:rsidRDefault="00AF61AF" w:rsidP="00AF61AF">
      <w:pPr>
        <w:pStyle w:val="Rientrocorpodeltesto3"/>
        <w:tabs>
          <w:tab w:val="left" w:pos="284"/>
        </w:tabs>
        <w:spacing w:line="20" w:lineRule="atLeast"/>
        <w:ind w:left="0" w:right="22" w:firstLine="0"/>
        <w:rPr>
          <w:rFonts w:cs="Arial"/>
          <w:b/>
          <w:sz w:val="21"/>
          <w:szCs w:val="21"/>
        </w:rPr>
      </w:pP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5812"/>
      </w:tblGrid>
      <w:tr w:rsidR="00ED2803" w:rsidRPr="003D0B9E" w14:paraId="618A29FF" w14:textId="77777777" w:rsidTr="00FF4900">
        <w:trPr>
          <w:trHeight w:val="228"/>
        </w:trPr>
        <w:tc>
          <w:tcPr>
            <w:tcW w:w="9923" w:type="dxa"/>
            <w:gridSpan w:val="2"/>
          </w:tcPr>
          <w:p w14:paraId="20FE9440" w14:textId="6F72D733" w:rsidR="00FF4900" w:rsidRPr="003D0B9E" w:rsidRDefault="000632A0" w:rsidP="00394910">
            <w:pPr>
              <w:jc w:val="left"/>
              <w:rPr>
                <w:rFonts w:cs="Arial"/>
                <w:b/>
                <w:sz w:val="21"/>
                <w:szCs w:val="21"/>
              </w:rPr>
            </w:pPr>
            <w:r w:rsidRPr="003D0B9E">
              <w:rPr>
                <w:rFonts w:cs="Arial"/>
                <w:b/>
                <w:sz w:val="21"/>
                <w:szCs w:val="21"/>
              </w:rPr>
              <w:t>5</w:t>
            </w:r>
            <w:r w:rsidR="00FF4900" w:rsidRPr="003D0B9E">
              <w:rPr>
                <w:rFonts w:cs="Arial"/>
                <w:b/>
                <w:sz w:val="21"/>
                <w:szCs w:val="21"/>
              </w:rPr>
              <w:t>. SCREENING AMBIENTALE</w:t>
            </w:r>
            <w:r w:rsidR="00394910" w:rsidRPr="003D0B9E">
              <w:rPr>
                <w:rStyle w:val="Rimandonotaapidipagina"/>
                <w:rFonts w:cs="Arial"/>
                <w:b/>
                <w:sz w:val="18"/>
                <w:szCs w:val="21"/>
              </w:rPr>
              <w:footnoteReference w:id="17"/>
            </w:r>
            <w:r w:rsidR="00BC5377" w:rsidRPr="003D0B9E">
              <w:rPr>
                <w:rFonts w:cs="Arial"/>
              </w:rPr>
              <w:t xml:space="preserve"> </w:t>
            </w:r>
          </w:p>
        </w:tc>
      </w:tr>
      <w:tr w:rsidR="00ED2803" w:rsidRPr="003D0B9E" w14:paraId="2530DF0B" w14:textId="77777777" w:rsidTr="00FF4900">
        <w:tblPrEx>
          <w:tblCellMar>
            <w:left w:w="0" w:type="dxa"/>
            <w:right w:w="0" w:type="dxa"/>
          </w:tblCellMar>
        </w:tblPrEx>
        <w:trPr>
          <w:trHeight w:val="746"/>
        </w:trPr>
        <w:tc>
          <w:tcPr>
            <w:tcW w:w="4111" w:type="dxa"/>
            <w:tcMar>
              <w:top w:w="0" w:type="dxa"/>
              <w:left w:w="108" w:type="dxa"/>
              <w:bottom w:w="0" w:type="dxa"/>
              <w:right w:w="108" w:type="dxa"/>
            </w:tcMar>
          </w:tcPr>
          <w:p w14:paraId="0C7A182C" w14:textId="233889AD" w:rsidR="00FF4900" w:rsidRPr="003D0B9E" w:rsidRDefault="00FF4900" w:rsidP="00197797">
            <w:pPr>
              <w:numPr>
                <w:ilvl w:val="0"/>
                <w:numId w:val="9"/>
              </w:numPr>
              <w:spacing w:before="100" w:beforeAutospacing="1"/>
              <w:ind w:left="0" w:firstLine="0"/>
              <w:rPr>
                <w:rFonts w:cs="Arial"/>
                <w:sz w:val="21"/>
                <w:szCs w:val="21"/>
              </w:rPr>
            </w:pPr>
            <w:r w:rsidRPr="003D0B9E">
              <w:rPr>
                <w:rFonts w:cs="Arial"/>
                <w:sz w:val="21"/>
                <w:szCs w:val="21"/>
              </w:rPr>
              <w:t>Descrizione del progetto di destinazione della fornitura (per progetto si intende lo stabilimento produttivo o l’infrastruttura dove verrà utilizzata la fornitura)</w:t>
            </w:r>
          </w:p>
        </w:tc>
        <w:tc>
          <w:tcPr>
            <w:tcW w:w="5812" w:type="dxa"/>
            <w:tcMar>
              <w:top w:w="0" w:type="dxa"/>
              <w:left w:w="108" w:type="dxa"/>
              <w:bottom w:w="0" w:type="dxa"/>
              <w:right w:w="108" w:type="dxa"/>
            </w:tcMar>
          </w:tcPr>
          <w:p w14:paraId="42FDFF1D" w14:textId="77777777" w:rsidR="00FF4900" w:rsidRPr="003D0B9E" w:rsidRDefault="00FF4900" w:rsidP="00BC5377">
            <w:pPr>
              <w:rPr>
                <w:rFonts w:cs="Arial"/>
                <w:sz w:val="21"/>
                <w:szCs w:val="21"/>
              </w:rPr>
            </w:pPr>
          </w:p>
        </w:tc>
      </w:tr>
      <w:tr w:rsidR="00ED2803" w:rsidRPr="003D0B9E" w14:paraId="1AF9C1B9" w14:textId="77777777" w:rsidTr="00FF4900">
        <w:tblPrEx>
          <w:tblCellMar>
            <w:left w:w="0" w:type="dxa"/>
            <w:right w:w="0" w:type="dxa"/>
          </w:tblCellMar>
        </w:tblPrEx>
        <w:tc>
          <w:tcPr>
            <w:tcW w:w="4111" w:type="dxa"/>
            <w:tcBorders>
              <w:bottom w:val="single" w:sz="4" w:space="0" w:color="auto"/>
            </w:tcBorders>
            <w:tcMar>
              <w:top w:w="0" w:type="dxa"/>
              <w:left w:w="108" w:type="dxa"/>
              <w:bottom w:w="0" w:type="dxa"/>
              <w:right w:w="108" w:type="dxa"/>
            </w:tcMar>
          </w:tcPr>
          <w:p w14:paraId="5EE964DD" w14:textId="4B068132" w:rsidR="00FF4900" w:rsidRPr="003D0B9E" w:rsidRDefault="00FF4900" w:rsidP="00B505DD">
            <w:pPr>
              <w:numPr>
                <w:ilvl w:val="0"/>
                <w:numId w:val="9"/>
              </w:numPr>
              <w:spacing w:before="100" w:beforeAutospacing="1"/>
              <w:rPr>
                <w:rFonts w:cs="Arial"/>
                <w:sz w:val="21"/>
                <w:szCs w:val="21"/>
              </w:rPr>
            </w:pPr>
            <w:r w:rsidRPr="003D0B9E">
              <w:rPr>
                <w:rFonts w:cs="Arial"/>
                <w:sz w:val="21"/>
                <w:szCs w:val="21"/>
              </w:rPr>
              <w:t>Dettagli del progetto di destinazione della fornitura</w:t>
            </w:r>
          </w:p>
        </w:tc>
        <w:tc>
          <w:tcPr>
            <w:tcW w:w="5812" w:type="dxa"/>
            <w:tcBorders>
              <w:bottom w:val="single" w:sz="4" w:space="0" w:color="auto"/>
            </w:tcBorders>
            <w:tcMar>
              <w:top w:w="0" w:type="dxa"/>
              <w:left w:w="108" w:type="dxa"/>
              <w:bottom w:w="0" w:type="dxa"/>
              <w:right w:w="108" w:type="dxa"/>
            </w:tcMar>
          </w:tcPr>
          <w:p w14:paraId="3ACF5125" w14:textId="77777777" w:rsidR="00FF4900" w:rsidRPr="003D0B9E" w:rsidRDefault="00FF4900" w:rsidP="00BC5377">
            <w:pPr>
              <w:spacing w:before="100" w:beforeAutospacing="1"/>
              <w:rPr>
                <w:rFonts w:cs="Arial"/>
                <w:sz w:val="21"/>
                <w:szCs w:val="21"/>
              </w:rPr>
            </w:pPr>
            <w:r w:rsidRPr="003D0B9E">
              <w:rPr>
                <w:rFonts w:cs="Arial"/>
                <w:sz w:val="21"/>
                <w:szCs w:val="21"/>
              </w:rPr>
              <w:t>Paese:</w:t>
            </w:r>
          </w:p>
          <w:p w14:paraId="3E68D0A2" w14:textId="77777777" w:rsidR="00FF4900" w:rsidRPr="003D0B9E" w:rsidRDefault="00FF4900" w:rsidP="00BC5377">
            <w:pPr>
              <w:spacing w:before="120"/>
              <w:rPr>
                <w:rFonts w:cs="Arial"/>
                <w:sz w:val="21"/>
                <w:szCs w:val="21"/>
              </w:rPr>
            </w:pPr>
            <w:r w:rsidRPr="003D0B9E">
              <w:rPr>
                <w:rFonts w:cs="Arial"/>
                <w:sz w:val="21"/>
                <w:szCs w:val="21"/>
              </w:rPr>
              <w:t>Località:</w:t>
            </w:r>
          </w:p>
          <w:p w14:paraId="5618A8AC" w14:textId="77777777" w:rsidR="00FF4900" w:rsidRPr="003D0B9E" w:rsidRDefault="00FF4900" w:rsidP="00BC5377">
            <w:pPr>
              <w:rPr>
                <w:rFonts w:cs="Arial"/>
                <w:sz w:val="21"/>
                <w:szCs w:val="21"/>
              </w:rPr>
            </w:pPr>
            <w:r w:rsidRPr="003D0B9E">
              <w:rPr>
                <w:rFonts w:cs="Arial"/>
                <w:sz w:val="21"/>
                <w:szCs w:val="21"/>
              </w:rPr>
              <w:t> Il progetto è esistente e operativo</w:t>
            </w:r>
          </w:p>
          <w:p w14:paraId="0B0BB5D0" w14:textId="77777777" w:rsidR="00FF4900" w:rsidRPr="003D0B9E" w:rsidRDefault="00FF4900" w:rsidP="00BC5377">
            <w:pPr>
              <w:rPr>
                <w:rFonts w:cs="Arial"/>
                <w:sz w:val="21"/>
                <w:szCs w:val="21"/>
              </w:rPr>
            </w:pPr>
            <w:r w:rsidRPr="003D0B9E">
              <w:rPr>
                <w:rFonts w:cs="Arial"/>
                <w:sz w:val="21"/>
                <w:szCs w:val="21"/>
              </w:rPr>
              <w:t> Il progetto è nuovo o in costruzione</w:t>
            </w:r>
          </w:p>
          <w:p w14:paraId="5B4AB28B" w14:textId="291BC877" w:rsidR="00FF4900" w:rsidRPr="003D0B9E" w:rsidRDefault="00FF4900" w:rsidP="00BC5377">
            <w:pPr>
              <w:spacing w:before="120"/>
              <w:rPr>
                <w:rFonts w:cs="Arial"/>
                <w:sz w:val="21"/>
                <w:szCs w:val="21"/>
              </w:rPr>
            </w:pPr>
            <w:r w:rsidRPr="003D0B9E">
              <w:rPr>
                <w:rFonts w:cs="Arial"/>
                <w:sz w:val="21"/>
                <w:szCs w:val="21"/>
              </w:rPr>
              <w:t>La capacità produttiva è:</w:t>
            </w:r>
          </w:p>
          <w:p w14:paraId="66E10004" w14:textId="77777777" w:rsidR="00B1415D" w:rsidRPr="003D0B9E" w:rsidRDefault="00B1415D" w:rsidP="009A1C17">
            <w:pPr>
              <w:rPr>
                <w:rFonts w:cs="Arial"/>
                <w:sz w:val="21"/>
                <w:szCs w:val="21"/>
              </w:rPr>
            </w:pPr>
          </w:p>
          <w:p w14:paraId="4C04968A" w14:textId="23B6A282" w:rsidR="00FF4900" w:rsidRPr="003D0B9E" w:rsidRDefault="00FF4900" w:rsidP="009A1C17">
            <w:pPr>
              <w:rPr>
                <w:rFonts w:cs="Arial"/>
                <w:sz w:val="21"/>
                <w:szCs w:val="21"/>
              </w:rPr>
            </w:pPr>
            <w:r w:rsidRPr="003D0B9E">
              <w:rPr>
                <w:rFonts w:cs="Arial"/>
                <w:sz w:val="21"/>
                <w:szCs w:val="21"/>
              </w:rPr>
              <w:t>La variazione della capacità produttiva è (in caso di progetto esistente):</w:t>
            </w:r>
          </w:p>
          <w:p w14:paraId="5BB0715C" w14:textId="0ED993B7" w:rsidR="00B1415D" w:rsidRPr="003D0B9E" w:rsidRDefault="00B1415D" w:rsidP="009A1C17">
            <w:pPr>
              <w:rPr>
                <w:rFonts w:cs="Arial"/>
                <w:sz w:val="21"/>
                <w:szCs w:val="21"/>
              </w:rPr>
            </w:pPr>
          </w:p>
        </w:tc>
      </w:tr>
      <w:tr w:rsidR="00ED2803" w:rsidRPr="003D0B9E" w14:paraId="5A70044D" w14:textId="77777777" w:rsidTr="00FF4900">
        <w:tblPrEx>
          <w:tblCellMar>
            <w:left w:w="0" w:type="dxa"/>
            <w:right w:w="0" w:type="dxa"/>
          </w:tblCellMar>
        </w:tblPrEx>
        <w:trPr>
          <w:trHeight w:val="113"/>
        </w:trPr>
        <w:tc>
          <w:tcPr>
            <w:tcW w:w="4111" w:type="dxa"/>
            <w:tcMar>
              <w:top w:w="0" w:type="dxa"/>
              <w:left w:w="108" w:type="dxa"/>
              <w:bottom w:w="0" w:type="dxa"/>
              <w:right w:w="108" w:type="dxa"/>
            </w:tcMar>
          </w:tcPr>
          <w:p w14:paraId="7A898DE0" w14:textId="539742B7" w:rsidR="00FF4900" w:rsidRPr="003D0B9E" w:rsidRDefault="00FF4900" w:rsidP="00FF4900">
            <w:pPr>
              <w:numPr>
                <w:ilvl w:val="0"/>
                <w:numId w:val="9"/>
              </w:numPr>
              <w:spacing w:before="100" w:beforeAutospacing="1"/>
              <w:ind w:left="0" w:firstLine="0"/>
              <w:rPr>
                <w:rFonts w:cs="Arial"/>
                <w:sz w:val="21"/>
                <w:szCs w:val="21"/>
              </w:rPr>
            </w:pPr>
            <w:r w:rsidRPr="003D0B9E">
              <w:rPr>
                <w:rFonts w:cs="Arial"/>
                <w:sz w:val="21"/>
                <w:szCs w:val="21"/>
              </w:rPr>
              <w:t>Descrizione dell’area del progetto</w:t>
            </w:r>
          </w:p>
        </w:tc>
        <w:tc>
          <w:tcPr>
            <w:tcW w:w="5812" w:type="dxa"/>
            <w:tcMar>
              <w:top w:w="0" w:type="dxa"/>
              <w:left w:w="108" w:type="dxa"/>
              <w:bottom w:w="0" w:type="dxa"/>
              <w:right w:w="108" w:type="dxa"/>
            </w:tcMar>
          </w:tcPr>
          <w:p w14:paraId="0A14C902" w14:textId="77777777" w:rsidR="00FF4900" w:rsidRPr="003D0B9E" w:rsidRDefault="00FF4900" w:rsidP="00BC5377">
            <w:pPr>
              <w:rPr>
                <w:rFonts w:cs="Arial"/>
                <w:sz w:val="21"/>
                <w:szCs w:val="21"/>
              </w:rPr>
            </w:pPr>
          </w:p>
        </w:tc>
      </w:tr>
      <w:tr w:rsidR="00ED2803" w:rsidRPr="003D0B9E" w14:paraId="5FD6295C" w14:textId="77777777" w:rsidTr="00FF4900">
        <w:tblPrEx>
          <w:tblCellMar>
            <w:left w:w="0" w:type="dxa"/>
            <w:right w:w="0" w:type="dxa"/>
          </w:tblCellMar>
        </w:tblPrEx>
        <w:trPr>
          <w:trHeight w:val="1785"/>
        </w:trPr>
        <w:tc>
          <w:tcPr>
            <w:tcW w:w="4111" w:type="dxa"/>
            <w:tcMar>
              <w:top w:w="0" w:type="dxa"/>
              <w:left w:w="108" w:type="dxa"/>
              <w:bottom w:w="0" w:type="dxa"/>
              <w:right w:w="108" w:type="dxa"/>
            </w:tcMar>
          </w:tcPr>
          <w:p w14:paraId="1661EF1E" w14:textId="77777777" w:rsidR="00FF4900" w:rsidRPr="003D0B9E" w:rsidRDefault="00FF4900" w:rsidP="00FF4900">
            <w:pPr>
              <w:numPr>
                <w:ilvl w:val="0"/>
                <w:numId w:val="9"/>
              </w:numPr>
              <w:spacing w:before="100" w:beforeAutospacing="1"/>
              <w:ind w:left="0" w:firstLine="0"/>
              <w:rPr>
                <w:rFonts w:cs="Arial"/>
                <w:sz w:val="21"/>
                <w:szCs w:val="21"/>
              </w:rPr>
            </w:pPr>
            <w:r w:rsidRPr="003D0B9E">
              <w:rPr>
                <w:rFonts w:cs="Arial"/>
                <w:sz w:val="21"/>
                <w:szCs w:val="21"/>
              </w:rPr>
              <w:t>Inoltre, specificare:</w:t>
            </w:r>
          </w:p>
          <w:p w14:paraId="461F1004" w14:textId="77777777" w:rsidR="00FF4900" w:rsidRPr="003D0B9E" w:rsidRDefault="00FF4900" w:rsidP="00FF4900">
            <w:pPr>
              <w:numPr>
                <w:ilvl w:val="0"/>
                <w:numId w:val="10"/>
              </w:numPr>
              <w:tabs>
                <w:tab w:val="clear" w:pos="644"/>
                <w:tab w:val="left" w:pos="460"/>
              </w:tabs>
              <w:ind w:left="0" w:firstLine="0"/>
              <w:rPr>
                <w:rFonts w:cs="Arial"/>
                <w:sz w:val="21"/>
                <w:szCs w:val="21"/>
              </w:rPr>
            </w:pPr>
            <w:r w:rsidRPr="003D0B9E">
              <w:rPr>
                <w:rFonts w:cs="Arial"/>
                <w:sz w:val="21"/>
                <w:szCs w:val="21"/>
              </w:rPr>
              <w:t>Area industriale</w:t>
            </w:r>
          </w:p>
          <w:p w14:paraId="30B6332F" w14:textId="77777777" w:rsidR="00FF4900" w:rsidRPr="003D0B9E" w:rsidRDefault="00FF4900" w:rsidP="00BC5377">
            <w:pPr>
              <w:tabs>
                <w:tab w:val="left" w:pos="460"/>
              </w:tabs>
              <w:rPr>
                <w:rFonts w:cs="Arial"/>
                <w:sz w:val="21"/>
                <w:szCs w:val="21"/>
              </w:rPr>
            </w:pPr>
          </w:p>
          <w:p w14:paraId="58D661B9" w14:textId="77777777" w:rsidR="00FF4900" w:rsidRPr="003D0B9E" w:rsidRDefault="00FF4900" w:rsidP="00B1415D">
            <w:pPr>
              <w:numPr>
                <w:ilvl w:val="0"/>
                <w:numId w:val="10"/>
              </w:numPr>
              <w:tabs>
                <w:tab w:val="clear" w:pos="644"/>
                <w:tab w:val="left" w:pos="460"/>
              </w:tabs>
              <w:ind w:left="0" w:firstLine="0"/>
              <w:rPr>
                <w:rFonts w:cs="Arial"/>
                <w:sz w:val="21"/>
                <w:szCs w:val="21"/>
              </w:rPr>
            </w:pPr>
            <w:r w:rsidRPr="003D0B9E">
              <w:rPr>
                <w:rFonts w:cs="Arial"/>
                <w:sz w:val="21"/>
                <w:szCs w:val="21"/>
              </w:rPr>
              <w:t xml:space="preserve">Presenza nel raggio di 5 km dall’area del progetto di: (i) Parchi Nazionali ed </w:t>
            </w:r>
            <w:r w:rsidR="00B370E6" w:rsidRPr="003D0B9E">
              <w:rPr>
                <w:rFonts w:cs="Arial"/>
                <w:sz w:val="21"/>
                <w:szCs w:val="21"/>
              </w:rPr>
              <w:t>altre</w:t>
            </w:r>
            <w:r w:rsidRPr="003D0B9E">
              <w:rPr>
                <w:rFonts w:cs="Arial"/>
                <w:sz w:val="21"/>
                <w:szCs w:val="21"/>
              </w:rPr>
              <w:t xml:space="preserve"> aree protette identificate da leggi nazionali od internazionali; (ii) aree umide, foreste ad elevato valore di biodiversità; (iii) aree ad elevato interesse archeologico o culturale</w:t>
            </w:r>
          </w:p>
        </w:tc>
        <w:tc>
          <w:tcPr>
            <w:tcW w:w="5812" w:type="dxa"/>
            <w:tcMar>
              <w:top w:w="0" w:type="dxa"/>
              <w:left w:w="108" w:type="dxa"/>
              <w:bottom w:w="0" w:type="dxa"/>
              <w:right w:w="108" w:type="dxa"/>
            </w:tcMar>
          </w:tcPr>
          <w:p w14:paraId="336FD345" w14:textId="77777777" w:rsidR="00FF4900" w:rsidRPr="003D0B9E" w:rsidRDefault="00FF4900" w:rsidP="00BC5377">
            <w:pPr>
              <w:rPr>
                <w:rFonts w:cs="Arial"/>
                <w:sz w:val="21"/>
                <w:szCs w:val="21"/>
              </w:rPr>
            </w:pPr>
          </w:p>
          <w:p w14:paraId="6408C878"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3FFF8B98" w14:textId="77777777" w:rsidR="00FF4900" w:rsidRPr="003D0B9E" w:rsidRDefault="00FF4900" w:rsidP="00BC5377">
            <w:pPr>
              <w:rPr>
                <w:rFonts w:cs="Arial"/>
                <w:sz w:val="21"/>
                <w:szCs w:val="21"/>
              </w:rPr>
            </w:pPr>
          </w:p>
          <w:p w14:paraId="499B248E"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tc>
      </w:tr>
      <w:tr w:rsidR="00ED2803" w:rsidRPr="003D0B9E" w14:paraId="662643FF" w14:textId="77777777" w:rsidTr="00FF4900">
        <w:tblPrEx>
          <w:tblCellMar>
            <w:left w:w="0" w:type="dxa"/>
            <w:right w:w="0" w:type="dxa"/>
          </w:tblCellMar>
        </w:tblPrEx>
        <w:trPr>
          <w:trHeight w:val="756"/>
        </w:trPr>
        <w:tc>
          <w:tcPr>
            <w:tcW w:w="4111" w:type="dxa"/>
            <w:tcMar>
              <w:top w:w="0" w:type="dxa"/>
              <w:left w:w="108" w:type="dxa"/>
              <w:bottom w:w="0" w:type="dxa"/>
              <w:right w:w="108" w:type="dxa"/>
            </w:tcMar>
          </w:tcPr>
          <w:p w14:paraId="35FD9D18" w14:textId="77777777" w:rsidR="00FF4900" w:rsidRPr="003D0B9E" w:rsidRDefault="00FF4900" w:rsidP="00FF4900">
            <w:pPr>
              <w:numPr>
                <w:ilvl w:val="0"/>
                <w:numId w:val="9"/>
              </w:numPr>
              <w:spacing w:before="100" w:beforeAutospacing="1"/>
              <w:ind w:left="0" w:firstLine="0"/>
              <w:rPr>
                <w:rFonts w:cs="Arial"/>
                <w:sz w:val="21"/>
                <w:szCs w:val="21"/>
              </w:rPr>
            </w:pPr>
            <w:r w:rsidRPr="003D0B9E">
              <w:rPr>
                <w:rFonts w:cs="Arial"/>
                <w:sz w:val="21"/>
                <w:szCs w:val="21"/>
              </w:rPr>
              <w:lastRenderedPageBreak/>
              <w:t>Il progetto coinvolge:</w:t>
            </w:r>
          </w:p>
          <w:p w14:paraId="5D80600F" w14:textId="77777777" w:rsidR="00FF4900" w:rsidRPr="003D0B9E" w:rsidRDefault="00FF4900" w:rsidP="007F63E0">
            <w:pPr>
              <w:numPr>
                <w:ilvl w:val="0"/>
                <w:numId w:val="11"/>
              </w:numPr>
              <w:tabs>
                <w:tab w:val="clear" w:pos="837"/>
              </w:tabs>
              <w:ind w:left="382" w:hanging="382"/>
              <w:rPr>
                <w:rFonts w:cs="Arial"/>
                <w:sz w:val="21"/>
                <w:szCs w:val="21"/>
              </w:rPr>
            </w:pPr>
            <w:r w:rsidRPr="003D0B9E">
              <w:rPr>
                <w:rFonts w:cs="Arial"/>
                <w:sz w:val="21"/>
                <w:szCs w:val="21"/>
              </w:rPr>
              <w:t>Espropri e/o acquisizioni forzate di terreni</w:t>
            </w:r>
          </w:p>
          <w:p w14:paraId="20F1FE16" w14:textId="77777777" w:rsidR="00FF4900" w:rsidRPr="003D0B9E" w:rsidRDefault="00FF4900" w:rsidP="00BC5377">
            <w:pPr>
              <w:rPr>
                <w:rFonts w:cs="Arial"/>
                <w:sz w:val="21"/>
                <w:szCs w:val="21"/>
              </w:rPr>
            </w:pPr>
          </w:p>
          <w:p w14:paraId="7EAD5546" w14:textId="77777777" w:rsidR="00FF4900" w:rsidRPr="003D0B9E" w:rsidRDefault="00FF4900" w:rsidP="007F63E0">
            <w:pPr>
              <w:numPr>
                <w:ilvl w:val="0"/>
                <w:numId w:val="11"/>
              </w:numPr>
              <w:tabs>
                <w:tab w:val="clear" w:pos="837"/>
                <w:tab w:val="num" w:pos="668"/>
              </w:tabs>
              <w:ind w:left="382" w:hanging="382"/>
              <w:jc w:val="left"/>
              <w:rPr>
                <w:rFonts w:cs="Arial"/>
                <w:sz w:val="21"/>
                <w:szCs w:val="21"/>
              </w:rPr>
            </w:pPr>
            <w:r w:rsidRPr="003D0B9E">
              <w:rPr>
                <w:rFonts w:cs="Arial"/>
                <w:sz w:val="21"/>
                <w:szCs w:val="21"/>
              </w:rPr>
              <w:t>Spostamento fisico di villaggi, comunità o gruppi numerosi di residenti (</w:t>
            </w:r>
            <w:proofErr w:type="spellStart"/>
            <w:r w:rsidRPr="003D0B9E">
              <w:rPr>
                <w:rFonts w:cs="Arial"/>
                <w:i/>
                <w:sz w:val="21"/>
                <w:szCs w:val="21"/>
              </w:rPr>
              <w:t>resettlement</w:t>
            </w:r>
            <w:proofErr w:type="spellEnd"/>
            <w:r w:rsidRPr="003D0B9E">
              <w:rPr>
                <w:rFonts w:cs="Arial"/>
                <w:sz w:val="21"/>
                <w:szCs w:val="21"/>
              </w:rPr>
              <w:t>)</w:t>
            </w:r>
          </w:p>
          <w:p w14:paraId="5AAD62FA" w14:textId="77777777" w:rsidR="00FF4900" w:rsidRPr="003D0B9E" w:rsidRDefault="00FF4900" w:rsidP="00BC5377">
            <w:pPr>
              <w:jc w:val="left"/>
              <w:rPr>
                <w:rFonts w:cs="Arial"/>
                <w:sz w:val="21"/>
                <w:szCs w:val="21"/>
              </w:rPr>
            </w:pPr>
          </w:p>
          <w:p w14:paraId="48BAF719" w14:textId="77777777" w:rsidR="00FF4900" w:rsidRPr="003D0B9E" w:rsidRDefault="00FF4900" w:rsidP="007F63E0">
            <w:pPr>
              <w:numPr>
                <w:ilvl w:val="0"/>
                <w:numId w:val="11"/>
              </w:numPr>
              <w:tabs>
                <w:tab w:val="clear" w:pos="837"/>
                <w:tab w:val="num" w:pos="668"/>
              </w:tabs>
              <w:ind w:left="383" w:hanging="383"/>
              <w:jc w:val="left"/>
              <w:rPr>
                <w:rFonts w:cs="Arial"/>
                <w:sz w:val="21"/>
                <w:szCs w:val="21"/>
              </w:rPr>
            </w:pPr>
            <w:r w:rsidRPr="003D0B9E">
              <w:rPr>
                <w:rFonts w:cs="Arial"/>
                <w:sz w:val="21"/>
                <w:szCs w:val="21"/>
              </w:rPr>
              <w:t>Rischio di lavoro forzato</w:t>
            </w:r>
          </w:p>
          <w:p w14:paraId="47A65199" w14:textId="77777777" w:rsidR="00FF4900" w:rsidRPr="003D0B9E" w:rsidRDefault="00FF4900" w:rsidP="00BC5377">
            <w:pPr>
              <w:jc w:val="left"/>
              <w:rPr>
                <w:rFonts w:cs="Arial"/>
                <w:sz w:val="21"/>
                <w:szCs w:val="21"/>
              </w:rPr>
            </w:pPr>
          </w:p>
          <w:p w14:paraId="52953A6A" w14:textId="77777777" w:rsidR="00FF4900" w:rsidRPr="003D0B9E" w:rsidRDefault="00FF4900" w:rsidP="007F63E0">
            <w:pPr>
              <w:numPr>
                <w:ilvl w:val="0"/>
                <w:numId w:val="11"/>
              </w:numPr>
              <w:tabs>
                <w:tab w:val="clear" w:pos="837"/>
                <w:tab w:val="num" w:pos="668"/>
              </w:tabs>
              <w:ind w:left="383" w:hanging="383"/>
              <w:jc w:val="left"/>
              <w:rPr>
                <w:rFonts w:cs="Arial"/>
                <w:sz w:val="21"/>
                <w:szCs w:val="21"/>
              </w:rPr>
            </w:pPr>
            <w:r w:rsidRPr="003D0B9E">
              <w:rPr>
                <w:rFonts w:cs="Arial"/>
                <w:sz w:val="21"/>
                <w:szCs w:val="21"/>
              </w:rPr>
              <w:t xml:space="preserve">Impiego di un elevato numero di lavoratori migranti (rischio di </w:t>
            </w:r>
            <w:proofErr w:type="spellStart"/>
            <w:r w:rsidRPr="003D0B9E">
              <w:rPr>
                <w:rFonts w:cs="Arial"/>
                <w:i/>
                <w:sz w:val="21"/>
                <w:szCs w:val="21"/>
              </w:rPr>
              <w:t>modern</w:t>
            </w:r>
            <w:proofErr w:type="spellEnd"/>
            <w:r w:rsidRPr="003D0B9E">
              <w:rPr>
                <w:rFonts w:cs="Arial"/>
                <w:i/>
                <w:sz w:val="21"/>
                <w:szCs w:val="21"/>
              </w:rPr>
              <w:t xml:space="preserve"> </w:t>
            </w:r>
            <w:proofErr w:type="spellStart"/>
            <w:r w:rsidRPr="003D0B9E">
              <w:rPr>
                <w:rFonts w:cs="Arial"/>
                <w:i/>
                <w:sz w:val="21"/>
                <w:szCs w:val="21"/>
              </w:rPr>
              <w:t>slavery</w:t>
            </w:r>
            <w:proofErr w:type="spellEnd"/>
            <w:r w:rsidRPr="003D0B9E">
              <w:rPr>
                <w:rFonts w:cs="Arial"/>
                <w:sz w:val="21"/>
                <w:szCs w:val="21"/>
              </w:rPr>
              <w:t>)</w:t>
            </w:r>
          </w:p>
          <w:p w14:paraId="41EEDA8F" w14:textId="77777777" w:rsidR="00FF4900" w:rsidRPr="003D0B9E" w:rsidRDefault="00FF4900" w:rsidP="00BC5377">
            <w:pPr>
              <w:jc w:val="left"/>
              <w:rPr>
                <w:rFonts w:cs="Arial"/>
                <w:sz w:val="21"/>
                <w:szCs w:val="21"/>
              </w:rPr>
            </w:pPr>
          </w:p>
          <w:p w14:paraId="034388EE" w14:textId="77777777" w:rsidR="00FF4900" w:rsidRPr="003D0B9E" w:rsidRDefault="00FF4900" w:rsidP="00197797">
            <w:pPr>
              <w:numPr>
                <w:ilvl w:val="0"/>
                <w:numId w:val="11"/>
              </w:numPr>
              <w:tabs>
                <w:tab w:val="clear" w:pos="837"/>
                <w:tab w:val="num" w:pos="668"/>
              </w:tabs>
              <w:ind w:left="383" w:hanging="383"/>
              <w:jc w:val="left"/>
              <w:rPr>
                <w:rFonts w:cs="Arial"/>
                <w:sz w:val="21"/>
                <w:szCs w:val="21"/>
              </w:rPr>
            </w:pPr>
            <w:r w:rsidRPr="003D0B9E">
              <w:rPr>
                <w:rFonts w:cs="Arial"/>
                <w:sz w:val="21"/>
                <w:szCs w:val="21"/>
              </w:rPr>
              <w:t>Rischio di lavoro minorile</w:t>
            </w:r>
          </w:p>
          <w:p w14:paraId="50E8B1EE" w14:textId="77777777" w:rsidR="00FF4900" w:rsidRPr="003D0B9E" w:rsidRDefault="00FF4900" w:rsidP="00BC5377">
            <w:pPr>
              <w:pStyle w:val="Paragrafoelenco"/>
              <w:rPr>
                <w:rFonts w:cs="Arial"/>
                <w:sz w:val="21"/>
                <w:szCs w:val="21"/>
              </w:rPr>
            </w:pPr>
          </w:p>
          <w:p w14:paraId="09FEDC65" w14:textId="77777777" w:rsidR="00FF4900" w:rsidRPr="003D0B9E" w:rsidRDefault="00FF4900" w:rsidP="007F63E0">
            <w:pPr>
              <w:numPr>
                <w:ilvl w:val="0"/>
                <w:numId w:val="11"/>
              </w:numPr>
              <w:tabs>
                <w:tab w:val="clear" w:pos="837"/>
                <w:tab w:val="num" w:pos="668"/>
              </w:tabs>
              <w:ind w:left="383" w:hanging="383"/>
              <w:rPr>
                <w:rFonts w:cs="Arial"/>
                <w:sz w:val="21"/>
                <w:szCs w:val="21"/>
              </w:rPr>
            </w:pPr>
            <w:r w:rsidRPr="003D0B9E">
              <w:rPr>
                <w:rFonts w:cs="Arial"/>
                <w:sz w:val="21"/>
                <w:szCs w:val="21"/>
              </w:rPr>
              <w:t>Aree di conflitto</w:t>
            </w:r>
            <w:r w:rsidRPr="003D0B9E">
              <w:rPr>
                <w:rStyle w:val="Rimandonotaapidipagina"/>
                <w:rFonts w:cs="Arial"/>
                <w:sz w:val="21"/>
                <w:szCs w:val="21"/>
              </w:rPr>
              <w:footnoteReference w:id="18"/>
            </w:r>
            <w:r w:rsidRPr="003D0B9E">
              <w:rPr>
                <w:rFonts w:cs="Arial"/>
                <w:sz w:val="21"/>
                <w:szCs w:val="21"/>
              </w:rPr>
              <w:t xml:space="preserve"> (e.g. etnico, politico, religioso)</w:t>
            </w:r>
          </w:p>
          <w:p w14:paraId="1159CC83" w14:textId="77777777" w:rsidR="00B370E6" w:rsidRPr="003D0B9E" w:rsidRDefault="00B370E6" w:rsidP="00B370E6">
            <w:pPr>
              <w:pStyle w:val="Paragrafoelenco"/>
              <w:rPr>
                <w:rFonts w:cs="Arial"/>
                <w:sz w:val="21"/>
                <w:szCs w:val="21"/>
              </w:rPr>
            </w:pPr>
          </w:p>
          <w:p w14:paraId="3D076B72" w14:textId="77777777" w:rsidR="00FF4900" w:rsidRPr="003D0B9E" w:rsidRDefault="00FF4900" w:rsidP="007F63E0">
            <w:pPr>
              <w:numPr>
                <w:ilvl w:val="0"/>
                <w:numId w:val="11"/>
              </w:numPr>
              <w:tabs>
                <w:tab w:val="clear" w:pos="837"/>
                <w:tab w:val="num" w:pos="668"/>
              </w:tabs>
              <w:ind w:left="383" w:hanging="383"/>
              <w:jc w:val="left"/>
              <w:rPr>
                <w:rFonts w:cs="Arial"/>
                <w:sz w:val="21"/>
                <w:szCs w:val="21"/>
              </w:rPr>
            </w:pPr>
            <w:r w:rsidRPr="003D0B9E">
              <w:rPr>
                <w:rFonts w:cs="Arial"/>
                <w:sz w:val="21"/>
                <w:szCs w:val="21"/>
              </w:rPr>
              <w:t>Popolazioni indigene o altri gruppi sociali minoritari e vulnerabili</w:t>
            </w:r>
          </w:p>
        </w:tc>
        <w:tc>
          <w:tcPr>
            <w:tcW w:w="5812" w:type="dxa"/>
            <w:tcMar>
              <w:top w:w="0" w:type="dxa"/>
              <w:left w:w="108" w:type="dxa"/>
              <w:bottom w:w="0" w:type="dxa"/>
              <w:right w:w="108" w:type="dxa"/>
            </w:tcMar>
          </w:tcPr>
          <w:p w14:paraId="60B1D48C" w14:textId="77777777" w:rsidR="00FF4900" w:rsidRPr="003D0B9E" w:rsidRDefault="00FF4900" w:rsidP="00BC5377">
            <w:pPr>
              <w:spacing w:after="120"/>
              <w:rPr>
                <w:rFonts w:cs="Arial"/>
                <w:sz w:val="12"/>
                <w:szCs w:val="21"/>
              </w:rPr>
            </w:pPr>
          </w:p>
          <w:p w14:paraId="2133DA6D" w14:textId="77777777" w:rsidR="00FF4900" w:rsidRPr="003D0B9E" w:rsidRDefault="00FF4900" w:rsidP="00BC5377">
            <w:pPr>
              <w:spacing w:after="120"/>
              <w:rPr>
                <w:rFonts w:cs="Arial"/>
                <w:sz w:val="21"/>
                <w:szCs w:val="21"/>
              </w:rPr>
            </w:pPr>
            <w:r w:rsidRPr="003D0B9E">
              <w:rPr>
                <w:rFonts w:cs="Arial"/>
                <w:sz w:val="21"/>
                <w:szCs w:val="21"/>
              </w:rPr>
              <w:t xml:space="preserve"> SI                           </w:t>
            </w:r>
            <w:r w:rsidRPr="003D0B9E">
              <w:rPr>
                <w:rFonts w:cs="Arial"/>
                <w:sz w:val="21"/>
                <w:szCs w:val="21"/>
              </w:rPr>
              <w:t> NO</w:t>
            </w:r>
          </w:p>
          <w:p w14:paraId="5D4F39B9" w14:textId="77777777" w:rsidR="00FF4900" w:rsidRPr="003D0B9E" w:rsidRDefault="00FF4900" w:rsidP="00BC5377">
            <w:pPr>
              <w:rPr>
                <w:rFonts w:cs="Arial"/>
                <w:sz w:val="21"/>
                <w:szCs w:val="21"/>
              </w:rPr>
            </w:pPr>
          </w:p>
          <w:p w14:paraId="43665BE7" w14:textId="77777777" w:rsidR="00FF4900" w:rsidRPr="003D0B9E" w:rsidRDefault="00FF4900" w:rsidP="00BC5377">
            <w:pPr>
              <w:rPr>
                <w:rFonts w:cs="Arial"/>
                <w:sz w:val="21"/>
                <w:szCs w:val="21"/>
              </w:rPr>
            </w:pPr>
          </w:p>
          <w:p w14:paraId="48E083C2"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682B9752" w14:textId="77777777" w:rsidR="00FF4900" w:rsidRPr="003D0B9E" w:rsidRDefault="00FF4900" w:rsidP="00BC5377">
            <w:pPr>
              <w:rPr>
                <w:rFonts w:cs="Arial"/>
                <w:sz w:val="21"/>
                <w:szCs w:val="21"/>
              </w:rPr>
            </w:pPr>
          </w:p>
          <w:p w14:paraId="6B590991" w14:textId="77777777" w:rsidR="00FF4900" w:rsidRPr="003D0B9E" w:rsidRDefault="00FF4900" w:rsidP="00BC5377">
            <w:pPr>
              <w:rPr>
                <w:rFonts w:cs="Arial"/>
                <w:sz w:val="32"/>
                <w:szCs w:val="21"/>
              </w:rPr>
            </w:pPr>
          </w:p>
          <w:p w14:paraId="51D0E547"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55F8BA52" w14:textId="77777777" w:rsidR="00FF4900" w:rsidRPr="003D0B9E" w:rsidRDefault="00FF4900" w:rsidP="00BC5377">
            <w:pPr>
              <w:rPr>
                <w:rFonts w:cs="Arial"/>
                <w:sz w:val="21"/>
                <w:szCs w:val="21"/>
              </w:rPr>
            </w:pPr>
          </w:p>
          <w:p w14:paraId="4210BA59"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16C9CB04" w14:textId="77777777" w:rsidR="00FF4900" w:rsidRPr="003D0B9E" w:rsidRDefault="00FF4900" w:rsidP="00BC5377">
            <w:pPr>
              <w:rPr>
                <w:rFonts w:cs="Arial"/>
                <w:sz w:val="21"/>
                <w:szCs w:val="21"/>
              </w:rPr>
            </w:pPr>
          </w:p>
          <w:p w14:paraId="567E1465" w14:textId="77777777" w:rsidR="00FF4900" w:rsidRPr="003D0B9E" w:rsidRDefault="00FF4900" w:rsidP="00BC5377">
            <w:pPr>
              <w:rPr>
                <w:rFonts w:cs="Arial"/>
                <w:sz w:val="21"/>
                <w:szCs w:val="21"/>
              </w:rPr>
            </w:pPr>
          </w:p>
          <w:p w14:paraId="3DE14C85" w14:textId="77777777" w:rsidR="00B370E6" w:rsidRPr="003D0B9E" w:rsidRDefault="00B370E6" w:rsidP="00BC5377">
            <w:pPr>
              <w:rPr>
                <w:rFonts w:cs="Arial"/>
                <w:sz w:val="21"/>
                <w:szCs w:val="21"/>
              </w:rPr>
            </w:pPr>
          </w:p>
          <w:p w14:paraId="07415E64"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71CECE29" w14:textId="77777777" w:rsidR="00FF4900" w:rsidRPr="003D0B9E" w:rsidRDefault="00FF4900" w:rsidP="00BC5377">
            <w:pPr>
              <w:rPr>
                <w:rFonts w:cs="Arial"/>
                <w:sz w:val="21"/>
                <w:szCs w:val="21"/>
              </w:rPr>
            </w:pPr>
          </w:p>
          <w:p w14:paraId="25C7DEB3"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p w14:paraId="7FB750C4" w14:textId="77777777" w:rsidR="00B370E6" w:rsidRPr="003D0B9E" w:rsidRDefault="00B370E6" w:rsidP="00BC5377">
            <w:pPr>
              <w:rPr>
                <w:rFonts w:cs="Arial"/>
                <w:sz w:val="21"/>
                <w:szCs w:val="21"/>
              </w:rPr>
            </w:pPr>
          </w:p>
          <w:p w14:paraId="36A263F1" w14:textId="77777777" w:rsidR="00B370E6" w:rsidRPr="003D0B9E" w:rsidRDefault="00B370E6" w:rsidP="00BC5377">
            <w:pPr>
              <w:rPr>
                <w:rFonts w:cs="Arial"/>
                <w:sz w:val="21"/>
                <w:szCs w:val="21"/>
              </w:rPr>
            </w:pPr>
          </w:p>
          <w:p w14:paraId="0EE0EE65" w14:textId="77777777" w:rsidR="00FF4900" w:rsidRPr="003D0B9E" w:rsidRDefault="00FF4900" w:rsidP="00BC5377">
            <w:pPr>
              <w:rPr>
                <w:rFonts w:cs="Arial"/>
                <w:sz w:val="21"/>
                <w:szCs w:val="21"/>
              </w:rPr>
            </w:pPr>
            <w:r w:rsidRPr="003D0B9E">
              <w:rPr>
                <w:rFonts w:cs="Arial"/>
                <w:sz w:val="21"/>
                <w:szCs w:val="21"/>
              </w:rPr>
              <w:t xml:space="preserve"> SI                            </w:t>
            </w:r>
            <w:r w:rsidRPr="003D0B9E">
              <w:rPr>
                <w:rFonts w:cs="Arial"/>
                <w:sz w:val="21"/>
                <w:szCs w:val="21"/>
              </w:rPr>
              <w:t> NO</w:t>
            </w:r>
          </w:p>
        </w:tc>
      </w:tr>
      <w:tr w:rsidR="00ED2803" w:rsidRPr="003D0B9E" w14:paraId="3EA21795" w14:textId="77777777" w:rsidTr="00FF4900">
        <w:tblPrEx>
          <w:tblCellMar>
            <w:left w:w="0" w:type="dxa"/>
            <w:right w:w="0" w:type="dxa"/>
          </w:tblCellMar>
        </w:tblPrEx>
        <w:trPr>
          <w:trHeight w:val="289"/>
        </w:trPr>
        <w:tc>
          <w:tcPr>
            <w:tcW w:w="4111" w:type="dxa"/>
            <w:tcMar>
              <w:top w:w="0" w:type="dxa"/>
              <w:left w:w="108" w:type="dxa"/>
              <w:bottom w:w="0" w:type="dxa"/>
              <w:right w:w="108" w:type="dxa"/>
            </w:tcMar>
          </w:tcPr>
          <w:p w14:paraId="650B8D63" w14:textId="77777777" w:rsidR="00FF4900" w:rsidRPr="003D0B9E" w:rsidRDefault="00FF4900" w:rsidP="00FF4900">
            <w:pPr>
              <w:numPr>
                <w:ilvl w:val="0"/>
                <w:numId w:val="9"/>
              </w:numPr>
              <w:spacing w:before="100" w:beforeAutospacing="1"/>
              <w:ind w:left="0" w:firstLine="0"/>
              <w:rPr>
                <w:rFonts w:cs="Arial"/>
                <w:sz w:val="21"/>
                <w:szCs w:val="21"/>
              </w:rPr>
            </w:pPr>
            <w:r w:rsidRPr="003D0B9E">
              <w:rPr>
                <w:rFonts w:cs="Arial"/>
                <w:sz w:val="21"/>
                <w:szCs w:val="21"/>
              </w:rPr>
              <w:t xml:space="preserve">Disponibilità di studi ambientali </w:t>
            </w:r>
          </w:p>
          <w:p w14:paraId="073C038F" w14:textId="77777777" w:rsidR="00FF4900" w:rsidRPr="003D0B9E" w:rsidRDefault="00FF4900" w:rsidP="00BC5377">
            <w:pPr>
              <w:rPr>
                <w:rFonts w:cs="Arial"/>
                <w:sz w:val="21"/>
                <w:szCs w:val="21"/>
              </w:rPr>
            </w:pPr>
            <w:r w:rsidRPr="003D0B9E">
              <w:rPr>
                <w:rFonts w:cs="Arial"/>
                <w:sz w:val="21"/>
                <w:szCs w:val="21"/>
              </w:rPr>
              <w:t>(specificare e/o allegare)</w:t>
            </w:r>
          </w:p>
        </w:tc>
        <w:tc>
          <w:tcPr>
            <w:tcW w:w="5812" w:type="dxa"/>
            <w:tcMar>
              <w:top w:w="0" w:type="dxa"/>
              <w:left w:w="108" w:type="dxa"/>
              <w:bottom w:w="0" w:type="dxa"/>
              <w:right w:w="108" w:type="dxa"/>
            </w:tcMar>
          </w:tcPr>
          <w:p w14:paraId="24612A57" w14:textId="77777777" w:rsidR="00FF4900" w:rsidRPr="003D0B9E" w:rsidRDefault="00FF4900" w:rsidP="00BC5377">
            <w:pPr>
              <w:rPr>
                <w:rFonts w:cs="Arial"/>
                <w:sz w:val="21"/>
                <w:szCs w:val="21"/>
              </w:rPr>
            </w:pPr>
          </w:p>
        </w:tc>
      </w:tr>
      <w:tr w:rsidR="00ED2803" w:rsidRPr="003D0B9E" w14:paraId="4CCA1B81" w14:textId="77777777" w:rsidTr="00FF4900">
        <w:tblPrEx>
          <w:tblCellMar>
            <w:left w:w="0" w:type="dxa"/>
            <w:right w:w="0" w:type="dxa"/>
          </w:tblCellMar>
        </w:tblPrEx>
        <w:tc>
          <w:tcPr>
            <w:tcW w:w="4111" w:type="dxa"/>
            <w:tcMar>
              <w:top w:w="0" w:type="dxa"/>
              <w:left w:w="108" w:type="dxa"/>
              <w:bottom w:w="0" w:type="dxa"/>
              <w:right w:w="108" w:type="dxa"/>
            </w:tcMar>
          </w:tcPr>
          <w:p w14:paraId="6B6F9002" w14:textId="77777777" w:rsidR="00FF4900" w:rsidRPr="003D0B9E" w:rsidRDefault="00FF4900" w:rsidP="00FF4900">
            <w:pPr>
              <w:numPr>
                <w:ilvl w:val="0"/>
                <w:numId w:val="9"/>
              </w:numPr>
              <w:spacing w:before="100" w:beforeAutospacing="1"/>
              <w:ind w:left="0" w:firstLine="0"/>
              <w:rPr>
                <w:rFonts w:cs="Arial"/>
                <w:sz w:val="21"/>
                <w:szCs w:val="21"/>
              </w:rPr>
            </w:pPr>
            <w:r w:rsidRPr="003D0B9E">
              <w:rPr>
                <w:rFonts w:cs="Arial"/>
                <w:sz w:val="21"/>
                <w:szCs w:val="21"/>
              </w:rPr>
              <w:t xml:space="preserve">Partecipazione di altre </w:t>
            </w:r>
            <w:proofErr w:type="spellStart"/>
            <w:r w:rsidRPr="003D0B9E">
              <w:rPr>
                <w:rFonts w:cs="Arial"/>
                <w:sz w:val="21"/>
                <w:szCs w:val="21"/>
              </w:rPr>
              <w:t>ECAs</w:t>
            </w:r>
            <w:proofErr w:type="spellEnd"/>
          </w:p>
          <w:p w14:paraId="31F4979C" w14:textId="3CE2AD08" w:rsidR="00FF4900" w:rsidRPr="003D0B9E" w:rsidRDefault="00FF4900" w:rsidP="00C571A5">
            <w:pPr>
              <w:ind w:firstLine="379"/>
              <w:rPr>
                <w:rFonts w:cs="Arial"/>
                <w:sz w:val="21"/>
                <w:szCs w:val="21"/>
              </w:rPr>
            </w:pPr>
            <w:r w:rsidRPr="003D0B9E">
              <w:rPr>
                <w:rFonts w:cs="Arial"/>
                <w:sz w:val="21"/>
                <w:szCs w:val="21"/>
              </w:rPr>
              <w:t>(Se S</w:t>
            </w:r>
            <w:r w:rsidR="00C571A5" w:rsidRPr="003D0B9E">
              <w:rPr>
                <w:rFonts w:cs="Arial"/>
                <w:sz w:val="21"/>
                <w:szCs w:val="21"/>
              </w:rPr>
              <w:t>ì</w:t>
            </w:r>
            <w:r w:rsidRPr="003D0B9E">
              <w:rPr>
                <w:rFonts w:cs="Arial"/>
                <w:sz w:val="21"/>
                <w:szCs w:val="21"/>
              </w:rPr>
              <w:t>, indicare quali)</w:t>
            </w:r>
          </w:p>
        </w:tc>
        <w:tc>
          <w:tcPr>
            <w:tcW w:w="5812" w:type="dxa"/>
            <w:tcMar>
              <w:top w:w="0" w:type="dxa"/>
              <w:left w:w="108" w:type="dxa"/>
              <w:bottom w:w="0" w:type="dxa"/>
              <w:right w:w="108" w:type="dxa"/>
            </w:tcMar>
          </w:tcPr>
          <w:p w14:paraId="0F691151" w14:textId="77777777" w:rsidR="00FF4900" w:rsidRPr="003D0B9E" w:rsidRDefault="00FF4900" w:rsidP="00BC5377">
            <w:pPr>
              <w:rPr>
                <w:rFonts w:cs="Arial"/>
                <w:sz w:val="21"/>
                <w:szCs w:val="21"/>
              </w:rPr>
            </w:pPr>
          </w:p>
        </w:tc>
      </w:tr>
    </w:tbl>
    <w:p w14:paraId="008DFDDB" w14:textId="1564379D" w:rsidR="00F3063B" w:rsidRPr="003D0B9E" w:rsidRDefault="00AF61AF" w:rsidP="00AF61AF">
      <w:pPr>
        <w:spacing w:line="20" w:lineRule="atLeast"/>
        <w:ind w:right="22"/>
        <w:jc w:val="center"/>
        <w:rPr>
          <w:rFonts w:cs="Arial"/>
          <w:sz w:val="21"/>
          <w:szCs w:val="21"/>
        </w:rPr>
      </w:pPr>
      <w:r w:rsidRPr="003D0B9E">
        <w:rPr>
          <w:rFonts w:cs="Arial"/>
          <w:sz w:val="21"/>
          <w:szCs w:val="21"/>
        </w:rPr>
        <w:t xml:space="preserve">        </w:t>
      </w:r>
    </w:p>
    <w:p w14:paraId="40B6324A" w14:textId="77777777" w:rsidR="00F3063B" w:rsidRPr="003D0B9E" w:rsidRDefault="00F3063B">
      <w:pPr>
        <w:jc w:val="left"/>
        <w:rPr>
          <w:rFonts w:cs="Arial"/>
          <w:sz w:val="21"/>
          <w:szCs w:val="21"/>
        </w:rPr>
      </w:pPr>
      <w:r w:rsidRPr="003D0B9E">
        <w:rPr>
          <w:rFonts w:cs="Arial"/>
          <w:sz w:val="21"/>
          <w:szCs w:val="21"/>
        </w:rPr>
        <w:br w:type="page"/>
      </w:r>
    </w:p>
    <w:p w14:paraId="14E5D924" w14:textId="42606E59" w:rsidR="00AF61AF" w:rsidRPr="003D0B9E" w:rsidRDefault="00A86974" w:rsidP="00197797">
      <w:pPr>
        <w:numPr>
          <w:ilvl w:val="0"/>
          <w:numId w:val="12"/>
        </w:numPr>
        <w:spacing w:after="240" w:line="24" w:lineRule="atLeast"/>
        <w:ind w:left="567" w:right="23" w:hanging="567"/>
        <w:rPr>
          <w:rFonts w:cs="Arial"/>
          <w:sz w:val="21"/>
          <w:szCs w:val="21"/>
        </w:rPr>
      </w:pPr>
      <w:r w:rsidRPr="003D0B9E">
        <w:rPr>
          <w:rFonts w:cs="Arial"/>
          <w:sz w:val="21"/>
          <w:szCs w:val="21"/>
        </w:rPr>
        <w:lastRenderedPageBreak/>
        <w:t xml:space="preserve">Il Richiedente </w:t>
      </w:r>
      <w:r w:rsidR="00AF61AF" w:rsidRPr="003D0B9E">
        <w:rPr>
          <w:rStyle w:val="Rimandonotaapidipagina"/>
          <w:rFonts w:cs="Arial"/>
          <w:sz w:val="21"/>
          <w:szCs w:val="21"/>
          <w:vertAlign w:val="baseline"/>
        </w:rPr>
        <w:t>si impegna a comunicare prontamente a SACE S.p.A. qualsiasi variazione che possa intervenire successivamente alla compilazione della presente domanda.</w:t>
      </w:r>
    </w:p>
    <w:p w14:paraId="50C806BB" w14:textId="37B0270A" w:rsidR="00AF61AF" w:rsidRPr="003D0B9E" w:rsidRDefault="00A86974" w:rsidP="00AF61AF">
      <w:pPr>
        <w:numPr>
          <w:ilvl w:val="0"/>
          <w:numId w:val="12"/>
        </w:numPr>
        <w:spacing w:after="240" w:line="24" w:lineRule="atLeast"/>
        <w:ind w:left="567" w:right="23" w:hanging="567"/>
        <w:rPr>
          <w:rFonts w:cs="Arial"/>
          <w:sz w:val="21"/>
          <w:szCs w:val="21"/>
        </w:rPr>
      </w:pPr>
      <w:r w:rsidRPr="003D0B9E">
        <w:rPr>
          <w:rFonts w:cs="Arial"/>
          <w:sz w:val="21"/>
          <w:szCs w:val="21"/>
        </w:rPr>
        <w:t xml:space="preserve">Il Richiedente </w:t>
      </w:r>
      <w:r w:rsidR="00AF61AF" w:rsidRPr="003D0B9E">
        <w:rPr>
          <w:rFonts w:cs="Arial"/>
          <w:sz w:val="21"/>
          <w:szCs w:val="21"/>
        </w:rPr>
        <w:t>prende atto che SACE S.p.A. è tenuta a mantenere riservate e confidenziali tutte le informazioni ad essa fornite con il presente Modulo di Domanda</w:t>
      </w:r>
      <w:r w:rsidR="00433669" w:rsidRPr="003D0B9E">
        <w:rPr>
          <w:rFonts w:cs="Arial"/>
          <w:sz w:val="21"/>
          <w:szCs w:val="21"/>
        </w:rPr>
        <w:t xml:space="preserve"> </w:t>
      </w:r>
      <w:r w:rsidR="00AF61AF" w:rsidRPr="003D0B9E">
        <w:rPr>
          <w:rFonts w:cs="Arial"/>
          <w:sz w:val="21"/>
          <w:szCs w:val="21"/>
        </w:rPr>
        <w:t xml:space="preserve">salvo che tali informazioni siano necessarie per la tutela dei propri interessi o vengano richieste dalle Autorità competenti. SACE S.p.A. potrà comunicare le informazioni relative all’operazione: (a) a società rientranti nel perimetro SACE S.p.A.; (b) a soggetti fornitori di </w:t>
      </w:r>
      <w:proofErr w:type="spellStart"/>
      <w:r w:rsidR="00AF61AF" w:rsidRPr="003D0B9E">
        <w:rPr>
          <w:rFonts w:cs="Arial"/>
          <w:i/>
          <w:sz w:val="21"/>
          <w:szCs w:val="21"/>
        </w:rPr>
        <w:t>risk</w:t>
      </w:r>
      <w:proofErr w:type="spellEnd"/>
      <w:r w:rsidR="00AF61AF" w:rsidRPr="003D0B9E">
        <w:rPr>
          <w:rFonts w:cs="Arial"/>
          <w:i/>
          <w:sz w:val="21"/>
          <w:szCs w:val="21"/>
        </w:rPr>
        <w:t xml:space="preserve"> </w:t>
      </w:r>
      <w:proofErr w:type="spellStart"/>
      <w:r w:rsidR="00AF61AF" w:rsidRPr="003D0B9E">
        <w:rPr>
          <w:rFonts w:cs="Arial"/>
          <w:i/>
          <w:sz w:val="21"/>
          <w:szCs w:val="21"/>
        </w:rPr>
        <w:t>enhancement</w:t>
      </w:r>
      <w:proofErr w:type="spellEnd"/>
      <w:r w:rsidR="00AF61AF" w:rsidRPr="003D0B9E">
        <w:rPr>
          <w:rFonts w:cs="Arial"/>
          <w:sz w:val="21"/>
          <w:szCs w:val="21"/>
        </w:rPr>
        <w:t xml:space="preserve"> o controgaranzie/riassicurazioni (inclusi i loro agenti, </w:t>
      </w:r>
      <w:r w:rsidR="00AF61AF" w:rsidRPr="003D0B9E">
        <w:rPr>
          <w:rFonts w:cs="Arial"/>
          <w:i/>
          <w:sz w:val="21"/>
          <w:szCs w:val="21"/>
        </w:rPr>
        <w:t>broker</w:t>
      </w:r>
      <w:r w:rsidR="00AF61AF" w:rsidRPr="003D0B9E">
        <w:rPr>
          <w:rFonts w:cs="Arial"/>
          <w:sz w:val="21"/>
          <w:szCs w:val="21"/>
        </w:rPr>
        <w:t xml:space="preserve"> o consulenti) che abbiano assunto nei confronti di SACE un impegno di riservatezza (fatto salvo il caso in cui tali soggetti siano tenuti a riservatezza professionale), (c) ai fini della operatività della garanzia dello Stato nei confronti di SACE S.p.A. ai sensi dell’art. 32 decreto legge 24 giugno 2014 n. 91 convertito con legge 11 agosto 2014, n. 116, (d) successivamente al pagamento ai sensi della cauzione/controgaranzia, o (e) con il consenso del</w:t>
      </w:r>
      <w:r w:rsidRPr="003D0B9E">
        <w:rPr>
          <w:rFonts w:cs="Arial"/>
          <w:sz w:val="21"/>
          <w:szCs w:val="21"/>
        </w:rPr>
        <w:t xml:space="preserve"> Richiedente</w:t>
      </w:r>
      <w:r w:rsidR="00AF61AF" w:rsidRPr="003D0B9E">
        <w:rPr>
          <w:rFonts w:cs="Arial"/>
          <w:sz w:val="21"/>
          <w:szCs w:val="21"/>
        </w:rPr>
        <w:t>, che non potrà essere irragionevolmente negato.</w:t>
      </w:r>
    </w:p>
    <w:p w14:paraId="24B706CE" w14:textId="6C468E6D" w:rsidR="00AF61AF" w:rsidRPr="003D0B9E" w:rsidRDefault="00A86974" w:rsidP="00AF61AF">
      <w:pPr>
        <w:numPr>
          <w:ilvl w:val="0"/>
          <w:numId w:val="12"/>
        </w:numPr>
        <w:spacing w:after="240" w:line="24" w:lineRule="atLeast"/>
        <w:ind w:left="567" w:right="23" w:hanging="567"/>
        <w:rPr>
          <w:rFonts w:cs="Arial"/>
          <w:sz w:val="21"/>
          <w:szCs w:val="21"/>
        </w:rPr>
      </w:pPr>
      <w:r w:rsidRPr="003D0B9E">
        <w:rPr>
          <w:rFonts w:cs="Arial"/>
          <w:sz w:val="21"/>
          <w:szCs w:val="21"/>
        </w:rPr>
        <w:t xml:space="preserve">Il Richiedente </w:t>
      </w:r>
      <w:r w:rsidR="00AF61AF" w:rsidRPr="003D0B9E">
        <w:rPr>
          <w:rFonts w:cs="Arial"/>
          <w:sz w:val="21"/>
          <w:szCs w:val="21"/>
        </w:rPr>
        <w:t xml:space="preserve">è a conoscenza del fatto che </w:t>
      </w:r>
      <w:r w:rsidR="00B278BA" w:rsidRPr="003D0B9E">
        <w:rPr>
          <w:rFonts w:cs="Arial"/>
          <w:sz w:val="21"/>
          <w:szCs w:val="21"/>
        </w:rPr>
        <w:t xml:space="preserve">la commessa o la gara d’appalto </w:t>
      </w:r>
      <w:r w:rsidR="00AF61AF" w:rsidRPr="003D0B9E">
        <w:rPr>
          <w:rFonts w:cs="Arial"/>
          <w:sz w:val="21"/>
          <w:szCs w:val="21"/>
        </w:rPr>
        <w:t>e la garanzia eventualmente prestata devono rispettare le prescrizioni della legge italiana ed estera ed in particolare le disposizioni penali ed amministrative ivi compreso il decreto legislativo 231/2001.</w:t>
      </w:r>
    </w:p>
    <w:p w14:paraId="1C8CE2A2" w14:textId="69D2CDD4" w:rsidR="00AF61AF" w:rsidRPr="003D0B9E" w:rsidRDefault="00A86974" w:rsidP="00AF61AF">
      <w:pPr>
        <w:numPr>
          <w:ilvl w:val="0"/>
          <w:numId w:val="12"/>
        </w:numPr>
        <w:tabs>
          <w:tab w:val="num" w:pos="567"/>
        </w:tabs>
        <w:spacing w:after="240" w:line="24" w:lineRule="atLeast"/>
        <w:ind w:left="567" w:right="23" w:hanging="567"/>
        <w:rPr>
          <w:rFonts w:cs="Arial"/>
          <w:sz w:val="21"/>
          <w:szCs w:val="21"/>
        </w:rPr>
      </w:pPr>
      <w:r w:rsidRPr="003D0B9E">
        <w:rPr>
          <w:rFonts w:cs="Arial"/>
          <w:sz w:val="21"/>
          <w:szCs w:val="21"/>
        </w:rPr>
        <w:t xml:space="preserve">Il Richiedente </w:t>
      </w:r>
      <w:proofErr w:type="spellStart"/>
      <w:r w:rsidR="002F0C72" w:rsidRPr="003D0B9E">
        <w:rPr>
          <w:rFonts w:cs="Arial"/>
          <w:sz w:val="21"/>
          <w:szCs w:val="21"/>
        </w:rPr>
        <w:t>dichiara</w:t>
      </w:r>
      <w:r w:rsidR="00AF61AF" w:rsidRPr="003D0B9E">
        <w:rPr>
          <w:rFonts w:cs="Arial"/>
          <w:sz w:val="21"/>
          <w:szCs w:val="21"/>
        </w:rPr>
        <w:t>dichiara</w:t>
      </w:r>
      <w:proofErr w:type="spellEnd"/>
      <w:r w:rsidR="00AF61AF" w:rsidRPr="003D0B9E">
        <w:rPr>
          <w:rFonts w:cs="Arial"/>
          <w:sz w:val="21"/>
          <w:szCs w:val="21"/>
        </w:rPr>
        <w:t>, per quanto di sua conoscenza e ad ogni effetto di legge</w:t>
      </w:r>
      <w:r w:rsidR="00AF61AF" w:rsidRPr="003D0B9E">
        <w:rPr>
          <w:rStyle w:val="Rimandonotaapidipagina"/>
          <w:rFonts w:cs="Arial"/>
          <w:sz w:val="21"/>
          <w:szCs w:val="21"/>
        </w:rPr>
        <w:footnoteReference w:id="19"/>
      </w:r>
      <w:r w:rsidR="00AF61AF" w:rsidRPr="003D0B9E">
        <w:rPr>
          <w:rFonts w:cs="Arial"/>
          <w:sz w:val="21"/>
          <w:szCs w:val="21"/>
        </w:rPr>
        <w:t>:</w:t>
      </w:r>
    </w:p>
    <w:p w14:paraId="63DF1380" w14:textId="77777777" w:rsidR="00AF61AF" w:rsidRPr="003D0B9E" w:rsidRDefault="00AF61AF" w:rsidP="00AF61AF">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33645B68" w14:textId="5735F271" w:rsidR="008A1F38" w:rsidRPr="003D0B9E" w:rsidRDefault="00AF61AF" w:rsidP="00A36BF6">
      <w:pPr>
        <w:pStyle w:val="Paragrafoelenco"/>
        <w:tabs>
          <w:tab w:val="left" w:pos="1134"/>
        </w:tabs>
        <w:spacing w:after="240" w:line="24" w:lineRule="atLeast"/>
        <w:ind w:left="567" w:right="23" w:hanging="567"/>
        <w:contextualSpacing w:val="0"/>
        <w:rPr>
          <w:rFonts w:cs="Arial"/>
          <w:sz w:val="21"/>
          <w:szCs w:val="21"/>
        </w:rPr>
      </w:pPr>
      <w:r w:rsidRPr="003D0B9E">
        <w:rPr>
          <w:rFonts w:cs="Arial"/>
          <w:sz w:val="21"/>
          <w:szCs w:val="21"/>
        </w:rPr>
        <w:t>□</w:t>
      </w:r>
      <w:r w:rsidRPr="003D0B9E">
        <w:rPr>
          <w:rFonts w:cs="Arial"/>
          <w:sz w:val="21"/>
          <w:szCs w:val="21"/>
        </w:rPr>
        <w:tab/>
      </w:r>
      <w:r w:rsidR="00510159" w:rsidRPr="003D0B9E">
        <w:rPr>
          <w:rFonts w:cs="Arial"/>
          <w:sz w:val="21"/>
          <w:szCs w:val="21"/>
        </w:rPr>
        <w:t>che non sono state emesse</w:t>
      </w:r>
      <w:r w:rsidRPr="003D0B9E">
        <w:rPr>
          <w:rFonts w:cs="Arial"/>
          <w:sz w:val="21"/>
          <w:szCs w:val="21"/>
        </w:rPr>
        <w:t xml:space="preserve"> negli ultimi cinque anni misure </w:t>
      </w:r>
      <w:r w:rsidR="00510159" w:rsidRPr="003D0B9E">
        <w:rPr>
          <w:rFonts w:cs="Arial"/>
          <w:sz w:val="21"/>
          <w:szCs w:val="21"/>
        </w:rPr>
        <w:t xml:space="preserve">amministrative e/o </w:t>
      </w:r>
      <w:proofErr w:type="spellStart"/>
      <w:r w:rsidR="00510159" w:rsidRPr="003D0B9E">
        <w:rPr>
          <w:rFonts w:cs="Arial"/>
          <w:sz w:val="21"/>
          <w:szCs w:val="21"/>
        </w:rPr>
        <w:t>interdittive</w:t>
      </w:r>
      <w:proofErr w:type="spellEnd"/>
      <w:r w:rsidR="00510159" w:rsidRPr="003D0B9E">
        <w:rPr>
          <w:rFonts w:cs="Arial"/>
          <w:sz w:val="21"/>
          <w:szCs w:val="21"/>
        </w:rPr>
        <w:t xml:space="preserve"> e/o altre misure </w:t>
      </w:r>
      <w:r w:rsidRPr="003D0B9E">
        <w:rPr>
          <w:rFonts w:cs="Arial"/>
          <w:sz w:val="21"/>
          <w:szCs w:val="21"/>
        </w:rPr>
        <w:t>cautelari e/o sentenze di condanna</w:t>
      </w:r>
      <w:r w:rsidR="0096660E" w:rsidRPr="003D0B9E">
        <w:rPr>
          <w:rFonts w:cs="Arial"/>
          <w:sz w:val="21"/>
          <w:szCs w:val="21"/>
        </w:rPr>
        <w:t xml:space="preserve"> </w:t>
      </w:r>
      <w:r w:rsidR="00510159" w:rsidRPr="003D0B9E">
        <w:rPr>
          <w:rFonts w:cs="Arial"/>
          <w:sz w:val="21"/>
          <w:szCs w:val="21"/>
        </w:rPr>
        <w:t>a proprio carico</w:t>
      </w:r>
      <w:r w:rsidRPr="003D0B9E">
        <w:rPr>
          <w:rFonts w:cs="Arial"/>
          <w:sz w:val="21"/>
          <w:szCs w:val="21"/>
        </w:rPr>
        <w:t xml:space="preserve"> per reati di </w:t>
      </w:r>
      <w:r w:rsidR="0096660E" w:rsidRPr="003D0B9E">
        <w:rPr>
          <w:rFonts w:cs="Arial"/>
          <w:sz w:val="21"/>
          <w:szCs w:val="21"/>
        </w:rPr>
        <w:t xml:space="preserve">(i) </w:t>
      </w:r>
      <w:r w:rsidRPr="003D0B9E">
        <w:rPr>
          <w:rFonts w:cs="Arial"/>
          <w:sz w:val="21"/>
          <w:szCs w:val="21"/>
        </w:rPr>
        <w:t>corruzione ai sensi della Convenzione dell’OCSE (Organizzazione per la Cooperazione e lo Sviluppo Economico) del 17 dicembre 1997 sulla lotta alla corruzione di pubblici ufficiali stranieri nelle operazioni economiche internazionali (la “</w:t>
      </w:r>
      <w:r w:rsidRPr="003D0B9E">
        <w:rPr>
          <w:rFonts w:cs="Arial"/>
          <w:b/>
          <w:sz w:val="21"/>
          <w:szCs w:val="21"/>
        </w:rPr>
        <w:t>Convenzione</w:t>
      </w:r>
      <w:r w:rsidRPr="003D0B9E">
        <w:rPr>
          <w:rFonts w:cs="Arial"/>
          <w:sz w:val="21"/>
          <w:szCs w:val="21"/>
        </w:rPr>
        <w:t>”);</w:t>
      </w:r>
      <w:r w:rsidR="0096660E" w:rsidRPr="003D0B9E">
        <w:rPr>
          <w:rFonts w:cs="Arial"/>
          <w:sz w:val="21"/>
          <w:szCs w:val="21"/>
        </w:rPr>
        <w:t xml:space="preserve"> (ii) corruzione nazionale e/o (iii) corruzione tra privati</w:t>
      </w:r>
      <w:r w:rsidR="008C5A6D" w:rsidRPr="003D0B9E">
        <w:rPr>
          <w:rStyle w:val="Rimandonotaapidipagina"/>
          <w:rFonts w:cs="Arial"/>
          <w:sz w:val="21"/>
          <w:szCs w:val="21"/>
        </w:rPr>
        <w:footnoteReference w:id="20"/>
      </w:r>
      <w:r w:rsidR="0096660E" w:rsidRPr="003D0B9E">
        <w:rPr>
          <w:rFonts w:cs="Arial"/>
          <w:sz w:val="21"/>
          <w:szCs w:val="21"/>
        </w:rPr>
        <w:t>;</w:t>
      </w:r>
      <w:r w:rsidRPr="003D0B9E">
        <w:rPr>
          <w:rFonts w:cs="Arial"/>
          <w:sz w:val="21"/>
          <w:szCs w:val="21"/>
        </w:rPr>
        <w:t xml:space="preserve"> </w:t>
      </w:r>
    </w:p>
    <w:p w14:paraId="3DD1999D" w14:textId="77777777" w:rsidR="009A1C17" w:rsidRPr="003D0B9E" w:rsidRDefault="009A1C17" w:rsidP="00197797">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363E31F6" w14:textId="2F50F835" w:rsidR="00AF61AF" w:rsidRPr="003D0B9E" w:rsidRDefault="00AF61AF" w:rsidP="00AF61AF">
      <w:pPr>
        <w:pStyle w:val="Paragrafoelenco"/>
        <w:tabs>
          <w:tab w:val="left" w:pos="1134"/>
        </w:tabs>
        <w:spacing w:after="240" w:line="24" w:lineRule="atLeast"/>
        <w:ind w:left="567" w:right="23" w:hanging="567"/>
        <w:contextualSpacing w:val="0"/>
        <w:rPr>
          <w:rFonts w:cs="Arial"/>
          <w:sz w:val="21"/>
          <w:szCs w:val="21"/>
        </w:rPr>
      </w:pPr>
      <w:r w:rsidRPr="003D0B9E">
        <w:rPr>
          <w:rFonts w:cs="Arial"/>
          <w:sz w:val="21"/>
          <w:szCs w:val="21"/>
        </w:rPr>
        <w:t>□</w:t>
      </w:r>
      <w:r w:rsidRPr="003D0B9E">
        <w:rPr>
          <w:rFonts w:cs="Arial"/>
          <w:sz w:val="21"/>
          <w:szCs w:val="21"/>
        </w:rPr>
        <w:tab/>
      </w:r>
      <w:r w:rsidR="0096660E" w:rsidRPr="003D0B9E">
        <w:rPr>
          <w:rFonts w:cs="Arial"/>
          <w:sz w:val="21"/>
          <w:szCs w:val="21"/>
        </w:rPr>
        <w:t xml:space="preserve">che </w:t>
      </w:r>
      <w:r w:rsidR="00C86DD2" w:rsidRPr="003D0B9E">
        <w:rPr>
          <w:rFonts w:cs="Arial"/>
          <w:sz w:val="21"/>
          <w:szCs w:val="21"/>
        </w:rPr>
        <w:t>non sono state emesse nei confronti de</w:t>
      </w:r>
      <w:r w:rsidR="0096660E" w:rsidRPr="003D0B9E">
        <w:rPr>
          <w:rFonts w:cs="Arial"/>
          <w:sz w:val="21"/>
          <w:szCs w:val="21"/>
        </w:rPr>
        <w:t xml:space="preserve">i soggetti agenti per proprio conto </w:t>
      </w:r>
      <w:r w:rsidRPr="003D0B9E">
        <w:rPr>
          <w:rFonts w:cs="Arial"/>
          <w:sz w:val="21"/>
          <w:szCs w:val="21"/>
        </w:rPr>
        <w:t xml:space="preserve">negli ultimi cinque anni misure </w:t>
      </w:r>
      <w:r w:rsidR="00C86DD2" w:rsidRPr="003D0B9E">
        <w:rPr>
          <w:rFonts w:cs="Arial"/>
          <w:sz w:val="21"/>
          <w:szCs w:val="21"/>
        </w:rPr>
        <w:t xml:space="preserve">amministrative e/o </w:t>
      </w:r>
      <w:proofErr w:type="spellStart"/>
      <w:r w:rsidR="00C86DD2" w:rsidRPr="003D0B9E">
        <w:rPr>
          <w:rFonts w:cs="Arial"/>
          <w:sz w:val="21"/>
          <w:szCs w:val="21"/>
        </w:rPr>
        <w:t>interdittive</w:t>
      </w:r>
      <w:proofErr w:type="spellEnd"/>
      <w:r w:rsidR="00C86DD2" w:rsidRPr="003D0B9E">
        <w:rPr>
          <w:rFonts w:cs="Arial"/>
          <w:sz w:val="21"/>
          <w:szCs w:val="21"/>
        </w:rPr>
        <w:t xml:space="preserve"> e/o altre misure </w:t>
      </w:r>
      <w:r w:rsidRPr="003D0B9E">
        <w:rPr>
          <w:rFonts w:cs="Arial"/>
          <w:sz w:val="21"/>
          <w:szCs w:val="21"/>
        </w:rPr>
        <w:t>cautelari e/o sentenze di condanna relativamente all’operazione per reati di corruzione ai sensi della Convenzione</w:t>
      </w:r>
      <w:r w:rsidR="0096660E" w:rsidRPr="003D0B9E">
        <w:rPr>
          <w:rFonts w:cs="Arial"/>
          <w:sz w:val="21"/>
          <w:szCs w:val="21"/>
        </w:rPr>
        <w:t>, di corruzione nazionale o corruzione tra privati</w:t>
      </w:r>
      <w:r w:rsidR="008C5A6D" w:rsidRPr="003D0B9E">
        <w:rPr>
          <w:rStyle w:val="Rimandonotaapidipagina"/>
          <w:rFonts w:cs="Arial"/>
          <w:sz w:val="21"/>
          <w:szCs w:val="21"/>
        </w:rPr>
        <w:footnoteReference w:id="21"/>
      </w:r>
      <w:r w:rsidRPr="003D0B9E">
        <w:rPr>
          <w:rFonts w:cs="Arial"/>
          <w:sz w:val="21"/>
          <w:szCs w:val="21"/>
        </w:rPr>
        <w:t xml:space="preserve">; </w:t>
      </w:r>
    </w:p>
    <w:p w14:paraId="6978A327" w14:textId="57799E05" w:rsidR="00AF61AF" w:rsidRPr="003D0B9E" w:rsidRDefault="00AF61AF" w:rsidP="00FA7F43">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541804E1" w14:textId="4C893E2F" w:rsidR="00AF61AF" w:rsidRPr="003D0B9E" w:rsidRDefault="00AF61AF" w:rsidP="00AF61AF">
      <w:pPr>
        <w:pStyle w:val="Paragrafoelenco"/>
        <w:tabs>
          <w:tab w:val="left" w:pos="1134"/>
        </w:tabs>
        <w:spacing w:after="240" w:line="24" w:lineRule="atLeast"/>
        <w:ind w:left="567" w:right="23" w:hanging="567"/>
        <w:contextualSpacing w:val="0"/>
        <w:rPr>
          <w:rFonts w:cs="Arial"/>
          <w:sz w:val="21"/>
          <w:szCs w:val="21"/>
        </w:rPr>
      </w:pPr>
      <w:r w:rsidRPr="003D0B9E">
        <w:rPr>
          <w:rFonts w:cs="Arial"/>
          <w:sz w:val="21"/>
          <w:szCs w:val="21"/>
        </w:rPr>
        <w:lastRenderedPageBreak/>
        <w:t>□</w:t>
      </w:r>
      <w:r w:rsidRPr="003D0B9E">
        <w:rPr>
          <w:rFonts w:cs="Arial"/>
          <w:sz w:val="21"/>
          <w:szCs w:val="21"/>
        </w:rPr>
        <w:tab/>
        <w:t xml:space="preserve">che attualmente non sono pendenti procedimenti giudiziari </w:t>
      </w:r>
      <w:r w:rsidR="0096660E" w:rsidRPr="003D0B9E">
        <w:rPr>
          <w:rFonts w:cs="Arial"/>
          <w:sz w:val="21"/>
          <w:szCs w:val="21"/>
        </w:rPr>
        <w:t xml:space="preserve">e/o non sono in corso indagini penali a proprio carico </w:t>
      </w:r>
      <w:r w:rsidRPr="003D0B9E">
        <w:rPr>
          <w:rFonts w:cs="Arial"/>
          <w:sz w:val="21"/>
          <w:szCs w:val="21"/>
        </w:rPr>
        <w:t>per reati di corruzione ai sensi della Convenzione</w:t>
      </w:r>
      <w:r w:rsidR="0096660E" w:rsidRPr="003D0B9E">
        <w:rPr>
          <w:rFonts w:cs="Arial"/>
          <w:sz w:val="21"/>
          <w:szCs w:val="21"/>
        </w:rPr>
        <w:t>, di corruzione nazionale e/o corruzione tra privati</w:t>
      </w:r>
      <w:r w:rsidR="00A50FC1" w:rsidRPr="003D0B9E">
        <w:rPr>
          <w:rStyle w:val="Rimandonotaapidipagina"/>
          <w:rFonts w:cs="Arial"/>
          <w:sz w:val="21"/>
          <w:szCs w:val="21"/>
        </w:rPr>
        <w:footnoteReference w:id="22"/>
      </w:r>
      <w:r w:rsidRPr="003D0B9E">
        <w:rPr>
          <w:rFonts w:cs="Arial"/>
          <w:sz w:val="21"/>
          <w:szCs w:val="21"/>
        </w:rPr>
        <w:t xml:space="preserve">; </w:t>
      </w:r>
    </w:p>
    <w:p w14:paraId="2470D8C6" w14:textId="77777777" w:rsidR="00AF61AF" w:rsidRPr="003D0B9E" w:rsidRDefault="00AF61AF" w:rsidP="00AF61AF">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15C6F811" w14:textId="16059EAB" w:rsidR="009A1C17" w:rsidRPr="003D0B9E" w:rsidRDefault="00AF61AF" w:rsidP="00AF61AF">
      <w:pPr>
        <w:pStyle w:val="Paragrafoelenco"/>
        <w:tabs>
          <w:tab w:val="left" w:pos="1134"/>
        </w:tabs>
        <w:spacing w:after="240" w:line="24" w:lineRule="atLeast"/>
        <w:ind w:left="567" w:right="23" w:hanging="567"/>
        <w:contextualSpacing w:val="0"/>
        <w:rPr>
          <w:rFonts w:cs="Arial"/>
          <w:sz w:val="21"/>
          <w:szCs w:val="21"/>
        </w:rPr>
      </w:pPr>
      <w:r w:rsidRPr="003D0B9E">
        <w:rPr>
          <w:rFonts w:cs="Arial"/>
          <w:sz w:val="21"/>
          <w:szCs w:val="21"/>
        </w:rPr>
        <w:t>□</w:t>
      </w:r>
      <w:r w:rsidRPr="003D0B9E">
        <w:rPr>
          <w:rFonts w:cs="Arial"/>
          <w:sz w:val="21"/>
          <w:szCs w:val="21"/>
        </w:rPr>
        <w:tab/>
        <w:t xml:space="preserve">che attualmente non sono pendenti procedimenti giudiziari </w:t>
      </w:r>
      <w:r w:rsidR="004F4B3B" w:rsidRPr="003D0B9E">
        <w:rPr>
          <w:rFonts w:cs="Arial"/>
          <w:sz w:val="21"/>
          <w:szCs w:val="21"/>
        </w:rPr>
        <w:t xml:space="preserve">e/o non sono in corso indagini penali </w:t>
      </w:r>
      <w:r w:rsidRPr="003D0B9E">
        <w:rPr>
          <w:rFonts w:cs="Arial"/>
          <w:sz w:val="21"/>
          <w:szCs w:val="21"/>
        </w:rPr>
        <w:t>a carico di soggetti agenti per proprio conto relativamente all’operazione per reati di corruzione ai sensi della Convenzione</w:t>
      </w:r>
      <w:r w:rsidR="004F4B3B" w:rsidRPr="003D0B9E">
        <w:rPr>
          <w:rFonts w:cs="Arial"/>
          <w:sz w:val="21"/>
          <w:szCs w:val="21"/>
        </w:rPr>
        <w:t>, di corruzione nazionale e/o corruzione tra privati</w:t>
      </w:r>
      <w:r w:rsidR="00333718" w:rsidRPr="003D0B9E">
        <w:rPr>
          <w:rStyle w:val="Rimandonotaapidipagina"/>
          <w:rFonts w:cs="Arial"/>
          <w:sz w:val="21"/>
          <w:szCs w:val="21"/>
        </w:rPr>
        <w:footnoteReference w:id="23"/>
      </w:r>
      <w:r w:rsidRPr="003D0B9E">
        <w:rPr>
          <w:rFonts w:cs="Arial"/>
          <w:sz w:val="21"/>
          <w:szCs w:val="21"/>
        </w:rPr>
        <w:t xml:space="preserve">; </w:t>
      </w:r>
    </w:p>
    <w:p w14:paraId="1838E412" w14:textId="552E3E47" w:rsidR="00AF61AF" w:rsidRPr="003D0B9E" w:rsidRDefault="00AF61AF" w:rsidP="00197797">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537C67E7" w14:textId="504EDC46" w:rsidR="009A1C17" w:rsidRPr="003D0B9E" w:rsidRDefault="00AF61AF" w:rsidP="00AF61AF">
      <w:pPr>
        <w:pStyle w:val="Paragrafoelenco"/>
        <w:tabs>
          <w:tab w:val="left" w:pos="1134"/>
        </w:tabs>
        <w:spacing w:after="240" w:line="24" w:lineRule="atLeast"/>
        <w:ind w:left="567" w:right="23" w:hanging="567"/>
        <w:contextualSpacing w:val="0"/>
        <w:rPr>
          <w:rFonts w:cs="Arial"/>
          <w:sz w:val="21"/>
          <w:szCs w:val="21"/>
        </w:rPr>
      </w:pPr>
      <w:r w:rsidRPr="003D0B9E">
        <w:rPr>
          <w:rFonts w:cs="Arial"/>
          <w:sz w:val="21"/>
          <w:szCs w:val="21"/>
        </w:rPr>
        <w:t>□</w:t>
      </w:r>
      <w:r w:rsidRPr="003D0B9E">
        <w:rPr>
          <w:rFonts w:cs="Arial"/>
          <w:sz w:val="21"/>
          <w:szCs w:val="21"/>
        </w:rPr>
        <w:tab/>
        <w:t>di non essere incluso negli elenchi di imprese messe al bando dalla Banca Mondiale o da altre Organizzazioni Internazionali</w:t>
      </w:r>
      <w:r w:rsidR="007C0F3F" w:rsidRPr="003D0B9E">
        <w:rPr>
          <w:rStyle w:val="Rimandonotaapidipagina"/>
          <w:rFonts w:cs="Arial"/>
          <w:sz w:val="21"/>
          <w:szCs w:val="21"/>
        </w:rPr>
        <w:footnoteReference w:id="24"/>
      </w:r>
      <w:r w:rsidRPr="003D0B9E">
        <w:rPr>
          <w:rFonts w:cs="Arial"/>
          <w:sz w:val="21"/>
          <w:szCs w:val="21"/>
        </w:rPr>
        <w:t xml:space="preserve">; </w:t>
      </w:r>
    </w:p>
    <w:p w14:paraId="4FABA2E6" w14:textId="657B215F" w:rsidR="00AF61AF" w:rsidRPr="003D0B9E" w:rsidRDefault="00AF61AF" w:rsidP="00197797">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421F6B81" w14:textId="7C654D28" w:rsidR="004F4B3B" w:rsidRPr="003D0B9E" w:rsidRDefault="004F4B3B" w:rsidP="00343043">
      <w:pPr>
        <w:tabs>
          <w:tab w:val="left" w:pos="1134"/>
        </w:tabs>
        <w:spacing w:after="240" w:line="24" w:lineRule="atLeast"/>
        <w:ind w:left="426" w:hanging="426"/>
        <w:rPr>
          <w:rFonts w:cs="Arial"/>
          <w:sz w:val="21"/>
          <w:szCs w:val="21"/>
        </w:rPr>
      </w:pPr>
      <w:r w:rsidRPr="003D0B9E">
        <w:rPr>
          <w:rFonts w:cs="Arial"/>
          <w:sz w:val="21"/>
          <w:szCs w:val="21"/>
        </w:rPr>
        <w:t>□</w:t>
      </w:r>
      <w:r w:rsidRPr="003D0B9E">
        <w:rPr>
          <w:rFonts w:cs="Arial"/>
          <w:sz w:val="21"/>
          <w:szCs w:val="21"/>
        </w:rPr>
        <w:tab/>
        <w:t>che i soggetti agenti per proprio conto in relazione all’</w:t>
      </w:r>
      <w:r w:rsidR="00525604" w:rsidRPr="003D0B9E">
        <w:rPr>
          <w:rFonts w:cs="Arial"/>
          <w:sz w:val="21"/>
          <w:szCs w:val="21"/>
        </w:rPr>
        <w:t>o</w:t>
      </w:r>
      <w:r w:rsidRPr="003D0B9E">
        <w:rPr>
          <w:rFonts w:cs="Arial"/>
          <w:sz w:val="21"/>
          <w:szCs w:val="21"/>
        </w:rPr>
        <w:t>perazione non sono inclusi negli elenchi di imprese messe al bando dalla Banca Mondiale o da altre Organizzazioni Internazionali</w:t>
      </w:r>
      <w:r w:rsidR="00FA6A95" w:rsidRPr="003D0B9E">
        <w:rPr>
          <w:rStyle w:val="Rimandonotaapidipagina"/>
          <w:rFonts w:cs="Arial"/>
          <w:sz w:val="21"/>
          <w:szCs w:val="21"/>
        </w:rPr>
        <w:footnoteReference w:id="25"/>
      </w:r>
      <w:r w:rsidR="000C0E33" w:rsidRPr="003D0B9E">
        <w:rPr>
          <w:rFonts w:cs="Arial"/>
          <w:sz w:val="21"/>
          <w:szCs w:val="21"/>
        </w:rPr>
        <w:t>;</w:t>
      </w:r>
    </w:p>
    <w:p w14:paraId="4A6C18F1" w14:textId="127C767D" w:rsidR="004F4B3B" w:rsidRPr="003D0B9E" w:rsidRDefault="004F4B3B" w:rsidP="00197797">
      <w:pPr>
        <w:pStyle w:val="Paragrafoelenco"/>
        <w:numPr>
          <w:ilvl w:val="0"/>
          <w:numId w:val="15"/>
        </w:numPr>
        <w:tabs>
          <w:tab w:val="left" w:pos="1134"/>
        </w:tabs>
        <w:spacing w:after="240" w:line="24" w:lineRule="atLeast"/>
        <w:ind w:left="567" w:right="23" w:hanging="567"/>
        <w:contextualSpacing w:val="0"/>
        <w:rPr>
          <w:rFonts w:cs="Arial"/>
          <w:sz w:val="21"/>
          <w:szCs w:val="21"/>
        </w:rPr>
      </w:pPr>
    </w:p>
    <w:p w14:paraId="3005B0AA" w14:textId="4BDA5833" w:rsidR="00343043" w:rsidRPr="003D0B9E" w:rsidRDefault="00343043" w:rsidP="00343043">
      <w:pPr>
        <w:tabs>
          <w:tab w:val="left" w:pos="1134"/>
        </w:tabs>
        <w:spacing w:after="240" w:line="24" w:lineRule="atLeast"/>
        <w:ind w:left="426" w:hanging="426"/>
        <w:rPr>
          <w:rFonts w:cs="Arial"/>
          <w:sz w:val="21"/>
          <w:szCs w:val="21"/>
        </w:rPr>
      </w:pPr>
      <w:r w:rsidRPr="003D0B9E">
        <w:rPr>
          <w:rFonts w:cs="Arial"/>
          <w:sz w:val="21"/>
          <w:szCs w:val="21"/>
        </w:rPr>
        <w:t>□</w:t>
      </w:r>
      <w:r w:rsidRPr="003D0B9E">
        <w:rPr>
          <w:rFonts w:cs="Arial"/>
          <w:sz w:val="21"/>
          <w:szCs w:val="21"/>
        </w:rPr>
        <w:tab/>
        <w:t>di non essere Soggetto Sanzionato</w:t>
      </w:r>
      <w:r w:rsidR="00AC48C7" w:rsidRPr="003D0B9E">
        <w:rPr>
          <w:rStyle w:val="Rimandonotaapidipagina"/>
          <w:rFonts w:cs="Arial"/>
          <w:sz w:val="21"/>
          <w:szCs w:val="21"/>
        </w:rPr>
        <w:footnoteReference w:id="26"/>
      </w:r>
      <w:r w:rsidRPr="003D0B9E">
        <w:rPr>
          <w:rFonts w:cs="Arial"/>
          <w:sz w:val="21"/>
          <w:szCs w:val="21"/>
        </w:rPr>
        <w:t xml:space="preserve"> e di non essere posseduto o controllato da, o agire per conto di, Soggetti Sanzionati</w:t>
      </w:r>
      <w:r w:rsidRPr="003D0B9E">
        <w:rPr>
          <w:rStyle w:val="Rimandonotaapidipagina"/>
          <w:rFonts w:cs="Arial"/>
          <w:sz w:val="21"/>
          <w:szCs w:val="21"/>
        </w:rPr>
        <w:footnoteReference w:id="27"/>
      </w:r>
      <w:r w:rsidRPr="003D0B9E">
        <w:rPr>
          <w:rFonts w:cs="Arial"/>
          <w:sz w:val="21"/>
          <w:szCs w:val="21"/>
        </w:rPr>
        <w:t xml:space="preserve">; </w:t>
      </w:r>
    </w:p>
    <w:p w14:paraId="5F111E87" w14:textId="0351886C" w:rsidR="00AF61AF" w:rsidRPr="003D0B9E" w:rsidRDefault="00A86974" w:rsidP="00197797">
      <w:pPr>
        <w:numPr>
          <w:ilvl w:val="0"/>
          <w:numId w:val="12"/>
        </w:numPr>
        <w:tabs>
          <w:tab w:val="num" w:pos="567"/>
        </w:tabs>
        <w:spacing w:after="240" w:line="24" w:lineRule="atLeast"/>
        <w:ind w:left="567" w:right="23" w:hanging="567"/>
        <w:rPr>
          <w:rFonts w:cs="Arial"/>
          <w:sz w:val="21"/>
          <w:szCs w:val="21"/>
        </w:rPr>
      </w:pPr>
      <w:r w:rsidRPr="003D0B9E">
        <w:rPr>
          <w:rFonts w:cs="Arial"/>
          <w:sz w:val="21"/>
          <w:szCs w:val="21"/>
        </w:rPr>
        <w:t xml:space="preserve">Il Richiedente </w:t>
      </w:r>
      <w:r w:rsidR="00AF61AF" w:rsidRPr="003D0B9E">
        <w:rPr>
          <w:rFonts w:cs="Arial"/>
          <w:sz w:val="21"/>
          <w:szCs w:val="21"/>
        </w:rPr>
        <w:t>dichiara di:</w:t>
      </w:r>
    </w:p>
    <w:p w14:paraId="2ECD1C00" w14:textId="373DAA3C" w:rsidR="00AF61AF" w:rsidRPr="003D0B9E" w:rsidRDefault="00AF61AF" w:rsidP="00AF61AF">
      <w:pPr>
        <w:autoSpaceDE w:val="0"/>
        <w:autoSpaceDN w:val="0"/>
        <w:adjustRightInd w:val="0"/>
        <w:spacing w:after="240" w:line="24" w:lineRule="atLeast"/>
        <w:ind w:left="567" w:right="23" w:hanging="567"/>
        <w:rPr>
          <w:rFonts w:cs="Arial"/>
          <w:sz w:val="21"/>
          <w:szCs w:val="21"/>
        </w:rPr>
      </w:pPr>
      <w:r w:rsidRPr="003D0B9E">
        <w:rPr>
          <w:rFonts w:cs="Arial"/>
          <w:sz w:val="21"/>
          <w:szCs w:val="21"/>
        </w:rPr>
        <w:t>□</w:t>
      </w:r>
      <w:r w:rsidRPr="003D0B9E">
        <w:rPr>
          <w:rFonts w:cs="Arial"/>
          <w:sz w:val="21"/>
          <w:szCs w:val="21"/>
        </w:rPr>
        <w:tab/>
        <w:t>aver adottato nell’ambito del proprio sistema di organizzazione, gestione e controllo un proprio codice etico ed un Modello Organizzativo ex D.lgs. 231/2001 alla cui piena osservanza è tenuta</w:t>
      </w:r>
      <w:r w:rsidR="00A65140" w:rsidRPr="003D0B9E">
        <w:rPr>
          <w:rStyle w:val="Rimandonotaapidipagina"/>
          <w:rFonts w:cs="Arial"/>
          <w:sz w:val="21"/>
          <w:szCs w:val="21"/>
        </w:rPr>
        <w:footnoteReference w:id="28"/>
      </w:r>
      <w:r w:rsidR="00C571A5" w:rsidRPr="003D0B9E">
        <w:rPr>
          <w:rFonts w:cs="Arial"/>
          <w:sz w:val="21"/>
          <w:szCs w:val="21"/>
        </w:rPr>
        <w:t>;</w:t>
      </w:r>
    </w:p>
    <w:p w14:paraId="2C3E7D38" w14:textId="27E3499D" w:rsidR="00191366" w:rsidRPr="003D0B9E" w:rsidRDefault="00191366" w:rsidP="00197797">
      <w:pPr>
        <w:numPr>
          <w:ilvl w:val="0"/>
          <w:numId w:val="12"/>
        </w:numPr>
        <w:spacing w:after="240" w:line="24" w:lineRule="atLeast"/>
        <w:rPr>
          <w:rFonts w:cs="Arial"/>
          <w:sz w:val="21"/>
          <w:szCs w:val="21"/>
        </w:rPr>
      </w:pPr>
      <w:r w:rsidRPr="003D0B9E">
        <w:rPr>
          <w:rFonts w:cs="Arial"/>
          <w:sz w:val="21"/>
          <w:szCs w:val="21"/>
        </w:rPr>
        <w:t xml:space="preserve">Il Richiedente dichiara e garantisce che né il Richiedente stesso né i rispettivi amministratori né i soggetti agenti per proprio conto hanno commesso né commetteranno reati di corruzione ai sensi della Convenzione </w:t>
      </w:r>
      <w:r w:rsidRPr="003D0B9E">
        <w:rPr>
          <w:rFonts w:cs="Arial"/>
          <w:sz w:val="21"/>
          <w:szCs w:val="21"/>
        </w:rPr>
        <w:lastRenderedPageBreak/>
        <w:t>e/o di corruzione nazionale e/o corruzione tra privati relativamente all’operazione per la quale è richiesto l’intervento di SACE S.p.A.</w:t>
      </w:r>
    </w:p>
    <w:p w14:paraId="499FE2E7" w14:textId="681461C5" w:rsidR="00191366" w:rsidRPr="003D0B9E" w:rsidRDefault="00191366" w:rsidP="00197797">
      <w:pPr>
        <w:numPr>
          <w:ilvl w:val="0"/>
          <w:numId w:val="12"/>
        </w:numPr>
        <w:spacing w:after="240" w:line="288" w:lineRule="auto"/>
        <w:rPr>
          <w:rFonts w:cs="Arial"/>
          <w:sz w:val="21"/>
          <w:szCs w:val="21"/>
        </w:rPr>
      </w:pPr>
      <w:r w:rsidRPr="003D0B9E">
        <w:rPr>
          <w:rFonts w:cs="Arial"/>
          <w:sz w:val="21"/>
          <w:szCs w:val="21"/>
        </w:rPr>
        <w:t>Il Richiedente accetta che tutte le comunicazioni e/o documentazioni inviate da SACE saranno considerate valide ed efficaci se effettuate all’email, all</w:t>
      </w:r>
      <w:r w:rsidR="000B4EF0" w:rsidRPr="003D0B9E">
        <w:rPr>
          <w:rFonts w:cs="Arial"/>
          <w:sz w:val="21"/>
          <w:szCs w:val="21"/>
        </w:rPr>
        <w:t xml:space="preserve">’indirizzo </w:t>
      </w:r>
      <w:r w:rsidRPr="003D0B9E">
        <w:rPr>
          <w:rFonts w:cs="Arial"/>
          <w:sz w:val="21"/>
          <w:szCs w:val="21"/>
        </w:rPr>
        <w:t>PEC e/o all’indirizzo indicato</w:t>
      </w:r>
      <w:r w:rsidR="007E0A78" w:rsidRPr="003D0B9E">
        <w:rPr>
          <w:rFonts w:cs="Arial"/>
          <w:sz w:val="21"/>
          <w:szCs w:val="21"/>
        </w:rPr>
        <w:t>.</w:t>
      </w:r>
    </w:p>
    <w:p w14:paraId="7D30CF2C" w14:textId="0F146506" w:rsidR="00BA324A" w:rsidRPr="003D0B9E" w:rsidRDefault="00BA324A" w:rsidP="00197797">
      <w:pPr>
        <w:spacing w:after="240" w:line="24" w:lineRule="atLeast"/>
        <w:rPr>
          <w:rFonts w:cs="Arial"/>
          <w:sz w:val="21"/>
          <w:szCs w:val="21"/>
        </w:rPr>
      </w:pPr>
    </w:p>
    <w:p w14:paraId="78009035" w14:textId="77777777" w:rsidR="00AF61AF" w:rsidRPr="003D0B9E" w:rsidRDefault="00AF61AF" w:rsidP="00AF61AF">
      <w:pPr>
        <w:spacing w:after="240" w:line="24" w:lineRule="atLeast"/>
        <w:ind w:right="23"/>
        <w:jc w:val="center"/>
        <w:rPr>
          <w:rFonts w:cs="Arial"/>
          <w:sz w:val="21"/>
          <w:szCs w:val="21"/>
        </w:rPr>
      </w:pPr>
      <w:r w:rsidRPr="003D0B9E">
        <w:rPr>
          <w:rFonts w:cs="Arial"/>
          <w:sz w:val="21"/>
          <w:szCs w:val="21"/>
        </w:rPr>
        <w:t>____________________________________________</w:t>
      </w:r>
    </w:p>
    <w:p w14:paraId="48A935FE" w14:textId="77777777" w:rsidR="00E9014D" w:rsidRPr="003D0B9E" w:rsidRDefault="00AF61AF" w:rsidP="00AF61AF">
      <w:pPr>
        <w:spacing w:after="240" w:line="24" w:lineRule="atLeast"/>
        <w:ind w:right="23"/>
        <w:jc w:val="center"/>
        <w:rPr>
          <w:rFonts w:cs="Arial"/>
          <w:sz w:val="21"/>
          <w:szCs w:val="21"/>
        </w:rPr>
      </w:pPr>
      <w:r w:rsidRPr="003D0B9E">
        <w:rPr>
          <w:rFonts w:cs="Arial"/>
          <w:sz w:val="21"/>
          <w:szCs w:val="21"/>
        </w:rPr>
        <w:t xml:space="preserve">(il legale rappresentante o </w:t>
      </w:r>
      <w:r w:rsidR="00E9014D" w:rsidRPr="003D0B9E">
        <w:rPr>
          <w:rFonts w:cs="Arial"/>
          <w:sz w:val="21"/>
          <w:szCs w:val="21"/>
        </w:rPr>
        <w:t>soggetto delegato alla firma</w:t>
      </w:r>
      <w:r w:rsidRPr="003D0B9E">
        <w:rPr>
          <w:rFonts w:cs="Arial"/>
          <w:sz w:val="21"/>
          <w:szCs w:val="21"/>
        </w:rPr>
        <w:t>)</w:t>
      </w:r>
    </w:p>
    <w:p w14:paraId="1E892B1D" w14:textId="77777777" w:rsidR="00E9014D" w:rsidRPr="003D0B9E" w:rsidRDefault="00E9014D">
      <w:pPr>
        <w:jc w:val="left"/>
        <w:rPr>
          <w:rFonts w:cs="Arial"/>
          <w:sz w:val="21"/>
          <w:szCs w:val="21"/>
        </w:rPr>
      </w:pPr>
      <w:r w:rsidRPr="003D0B9E">
        <w:rPr>
          <w:rFonts w:cs="Arial"/>
          <w:sz w:val="21"/>
          <w:szCs w:val="21"/>
        </w:rPr>
        <w:br w:type="page"/>
      </w:r>
    </w:p>
    <w:p w14:paraId="0F47C936" w14:textId="77777777" w:rsidR="00E9014D" w:rsidRPr="003D0B9E" w:rsidRDefault="00E9014D" w:rsidP="00E9014D">
      <w:pPr>
        <w:suppressAutoHyphens/>
        <w:spacing w:after="240" w:line="24" w:lineRule="atLeast"/>
        <w:jc w:val="center"/>
        <w:rPr>
          <w:rFonts w:cs="Arial"/>
          <w:b/>
          <w:sz w:val="21"/>
          <w:szCs w:val="21"/>
          <w:lang w:eastAsia="ar-SA"/>
        </w:rPr>
      </w:pPr>
      <w:r w:rsidRPr="003D0B9E">
        <w:rPr>
          <w:rFonts w:cs="Arial"/>
          <w:b/>
          <w:sz w:val="21"/>
          <w:szCs w:val="21"/>
          <w:lang w:eastAsia="ar-SA"/>
        </w:rPr>
        <w:lastRenderedPageBreak/>
        <w:t>CONSENSO AL TRATTAMENTO DEI DATI PERSONALI</w:t>
      </w:r>
    </w:p>
    <w:p w14:paraId="4FFECFA5" w14:textId="77777777" w:rsidR="00E9014D" w:rsidRPr="003D0B9E" w:rsidRDefault="00E9014D" w:rsidP="00A901D8">
      <w:pPr>
        <w:jc w:val="center"/>
        <w:rPr>
          <w:rFonts w:cs="Arial"/>
          <w:sz w:val="21"/>
          <w:szCs w:val="21"/>
        </w:rPr>
      </w:pPr>
      <w:r w:rsidRPr="003D0B9E">
        <w:rPr>
          <w:rFonts w:cs="Arial"/>
          <w:b/>
          <w:sz w:val="21"/>
          <w:szCs w:val="21"/>
          <w:lang w:eastAsia="ar-SA"/>
        </w:rPr>
        <w:t>LEGALE RAPPRESENTANTE/ SOGGETTO DELEGATO ALLA FIRMA</w:t>
      </w:r>
    </w:p>
    <w:p w14:paraId="7D70BB2A" w14:textId="77777777" w:rsidR="00E9014D" w:rsidRPr="003D0B9E" w:rsidRDefault="00E9014D" w:rsidP="00E9014D">
      <w:pPr>
        <w:rPr>
          <w:rFonts w:cs="Arial"/>
          <w:sz w:val="21"/>
          <w:szCs w:val="21"/>
        </w:rPr>
      </w:pPr>
    </w:p>
    <w:p w14:paraId="68C92C5F" w14:textId="77777777" w:rsidR="00DB1C12" w:rsidRPr="003D0B9E" w:rsidRDefault="00DB1C12" w:rsidP="00DB1C12">
      <w:pPr>
        <w:spacing w:after="240" w:line="24" w:lineRule="atLeast"/>
        <w:rPr>
          <w:rFonts w:cs="Arial"/>
          <w:sz w:val="21"/>
          <w:szCs w:val="21"/>
        </w:rPr>
      </w:pPr>
      <w:r w:rsidRPr="003D0B9E">
        <w:rPr>
          <w:rFonts w:cs="Arial"/>
          <w:sz w:val="21"/>
          <w:szCs w:val="21"/>
        </w:rPr>
        <w:t>Il/La sottoscritto/a __________________________________________________________________, in qualità di legale rappresentante/soggetto delegato alla firma della contrattualistica dichiara di aver preso visione dell’informativa di cui all’Allegato 1 del presente Contratto (l’”</w:t>
      </w:r>
      <w:r w:rsidRPr="003D0B9E">
        <w:rPr>
          <w:rFonts w:cs="Arial"/>
          <w:b/>
          <w:sz w:val="21"/>
          <w:szCs w:val="21"/>
        </w:rPr>
        <w:t>Informativa</w:t>
      </w:r>
      <w:r w:rsidRPr="003D0B9E">
        <w:rPr>
          <w:rFonts w:cs="Arial"/>
          <w:sz w:val="21"/>
          <w:szCs w:val="21"/>
        </w:rPr>
        <w:t xml:space="preserve">”) fornita ai sensi degli artt. 13 e 14 del Regolamento 2016/679 (GDPR) i cui contenuti costituiscono parte integrante della presente manifestazione del consenso e di averne reso edotti eventuali terzi di cui fornisco i dati. </w:t>
      </w:r>
    </w:p>
    <w:p w14:paraId="08B82AEE" w14:textId="77777777" w:rsidR="00DB1C12" w:rsidRPr="003D0B9E" w:rsidRDefault="00DB1C12" w:rsidP="00DB1C12">
      <w:pPr>
        <w:spacing w:after="240" w:line="24" w:lineRule="atLeast"/>
        <w:rPr>
          <w:rFonts w:cs="Arial"/>
          <w:sz w:val="21"/>
          <w:szCs w:val="21"/>
        </w:rPr>
      </w:pPr>
      <w:r w:rsidRPr="003D0B9E">
        <w:rPr>
          <w:rFonts w:cs="Arial"/>
          <w:sz w:val="21"/>
          <w:szCs w:val="21"/>
        </w:rPr>
        <w:t xml:space="preserve">I dati personali sono trattati nell'ambito della normale attività di SACE </w:t>
      </w:r>
      <w:proofErr w:type="spellStart"/>
      <w:r w:rsidRPr="003D0B9E">
        <w:rPr>
          <w:rFonts w:cs="Arial"/>
          <w:sz w:val="21"/>
          <w:szCs w:val="21"/>
        </w:rPr>
        <w:t>SpA</w:t>
      </w:r>
      <w:proofErr w:type="spellEnd"/>
      <w:r w:rsidRPr="003D0B9E">
        <w:rPr>
          <w:rFonts w:cs="Arial"/>
          <w:sz w:val="21"/>
          <w:szCs w:val="21"/>
        </w:rPr>
        <w:t xml:space="preserve"> e dalle Società del perimetro  nell’ambito nella qualità di Titolari e/o Contitolari del trattamento dei dati ai sensi dell’art. 26 del predetto GDPR</w:t>
      </w:r>
    </w:p>
    <w:p w14:paraId="1C53ADF3" w14:textId="77777777" w:rsidR="00DB1C12" w:rsidRPr="003D0B9E" w:rsidRDefault="00DB1C12" w:rsidP="00DB1C12">
      <w:pPr>
        <w:spacing w:after="240" w:line="24" w:lineRule="atLeast"/>
        <w:rPr>
          <w:rFonts w:cs="Arial"/>
          <w:sz w:val="21"/>
          <w:szCs w:val="21"/>
        </w:rPr>
      </w:pPr>
      <w:r w:rsidRPr="003D0B9E">
        <w:rPr>
          <w:rFonts w:cs="Arial"/>
          <w:sz w:val="21"/>
          <w:szCs w:val="21"/>
        </w:rPr>
        <w:t>Il trattamento dei dati personali per le finalità di marketing è effettuato esclusivamente previo espresso consenso dell'interessato.</w:t>
      </w:r>
    </w:p>
    <w:p w14:paraId="514513AD" w14:textId="77777777" w:rsidR="00DB1C12" w:rsidRPr="003D0B9E" w:rsidRDefault="00DB1C12" w:rsidP="00DB1C12">
      <w:pPr>
        <w:pStyle w:val="Paragrafoelenco"/>
        <w:numPr>
          <w:ilvl w:val="0"/>
          <w:numId w:val="25"/>
        </w:numPr>
        <w:ind w:hanging="720"/>
        <w:contextualSpacing w:val="0"/>
        <w:rPr>
          <w:rFonts w:cs="Arial"/>
          <w:sz w:val="21"/>
          <w:szCs w:val="21"/>
        </w:rPr>
      </w:pPr>
      <w:r w:rsidRPr="003D0B9E">
        <w:rPr>
          <w:rFonts w:cs="Arial"/>
          <w:sz w:val="21"/>
          <w:szCs w:val="21"/>
        </w:rPr>
        <w:t xml:space="preserve">per quanto riguarda il trattamento dei propri dati personali relativamente all’ attività di marketing (invio di materiale pubblicitario, vendita diretta, compimento di ricerche di mercato e comunicazione commerciale) e rilevazione di qualità anche attraverso tecniche di comunicazioni a distanza automatizzate (come  email, sms, </w:t>
      </w:r>
      <w:proofErr w:type="spellStart"/>
      <w:r w:rsidRPr="003D0B9E">
        <w:rPr>
          <w:rFonts w:cs="Arial"/>
          <w:sz w:val="21"/>
          <w:szCs w:val="21"/>
        </w:rPr>
        <w:t>instant</w:t>
      </w:r>
      <w:proofErr w:type="spellEnd"/>
      <w:r w:rsidRPr="003D0B9E">
        <w:rPr>
          <w:rFonts w:cs="Arial"/>
          <w:sz w:val="21"/>
          <w:szCs w:val="21"/>
        </w:rPr>
        <w:t xml:space="preserve"> </w:t>
      </w:r>
      <w:proofErr w:type="spellStart"/>
      <w:r w:rsidRPr="003D0B9E">
        <w:rPr>
          <w:rFonts w:cs="Arial"/>
          <w:sz w:val="21"/>
          <w:szCs w:val="21"/>
        </w:rPr>
        <w:t>messaging</w:t>
      </w:r>
      <w:proofErr w:type="spellEnd"/>
      <w:r w:rsidRPr="003D0B9E">
        <w:rPr>
          <w:rFonts w:cs="Arial"/>
          <w:sz w:val="21"/>
          <w:szCs w:val="21"/>
        </w:rPr>
        <w:t>) e tradizionali (come chiamate tramite operatore) della SACE e delle società del perimetro</w:t>
      </w:r>
    </w:p>
    <w:p w14:paraId="6210A9DD" w14:textId="77777777" w:rsidR="00DB1C12" w:rsidRPr="003D0B9E" w:rsidRDefault="00DB1C12" w:rsidP="00DB1C12">
      <w:pPr>
        <w:rPr>
          <w:rFonts w:cs="Arial"/>
          <w:sz w:val="21"/>
          <w:szCs w:val="21"/>
        </w:rPr>
      </w:pPr>
    </w:p>
    <w:p w14:paraId="34517135" w14:textId="77777777" w:rsidR="00DB1C12" w:rsidRPr="003D0B9E" w:rsidRDefault="00DB1C12" w:rsidP="00DB1C12">
      <w:pPr>
        <w:spacing w:before="120"/>
        <w:ind w:left="708"/>
        <w:jc w:val="center"/>
        <w:rPr>
          <w:rFonts w:cs="Arial"/>
          <w:sz w:val="21"/>
          <w:szCs w:val="21"/>
        </w:rPr>
      </w:pPr>
      <w:r w:rsidRPr="003D0B9E">
        <w:rPr>
          <w:rFonts w:cs="Arial"/>
          <w:sz w:val="20"/>
        </w:rPr>
        <w:fldChar w:fldCharType="begin">
          <w:ffData>
            <w:name w:val="Controllo2"/>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ab/>
      </w:r>
      <w:r w:rsidRPr="003D0B9E">
        <w:rPr>
          <w:rFonts w:cs="Arial"/>
          <w:sz w:val="21"/>
          <w:szCs w:val="21"/>
        </w:rPr>
        <w:t>presta il consenso</w:t>
      </w:r>
      <w:r w:rsidRPr="003D0B9E">
        <w:rPr>
          <w:rFonts w:cs="Arial"/>
          <w:sz w:val="20"/>
        </w:rPr>
        <w:tab/>
        <w:t xml:space="preserve">                        </w:t>
      </w:r>
      <w:r w:rsidRPr="003D0B9E">
        <w:rPr>
          <w:rFonts w:cs="Arial"/>
          <w:sz w:val="20"/>
        </w:rPr>
        <w:fldChar w:fldCharType="begin">
          <w:ffData>
            <w:name w:val="Controllo1"/>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 xml:space="preserve">         </w:t>
      </w:r>
      <w:r w:rsidRPr="003D0B9E">
        <w:rPr>
          <w:rFonts w:cs="Arial"/>
          <w:sz w:val="21"/>
          <w:szCs w:val="21"/>
        </w:rPr>
        <w:t>nega il consenso</w:t>
      </w:r>
    </w:p>
    <w:p w14:paraId="21C90392" w14:textId="77777777" w:rsidR="00DB1C12" w:rsidRPr="003D0B9E" w:rsidRDefault="00DB1C12" w:rsidP="00DB1C12">
      <w:pPr>
        <w:rPr>
          <w:rFonts w:cs="Arial"/>
          <w:sz w:val="20"/>
        </w:rPr>
      </w:pPr>
    </w:p>
    <w:p w14:paraId="379AACB7" w14:textId="77777777" w:rsidR="00DB1C12" w:rsidRPr="003D0B9E" w:rsidRDefault="00DB1C12" w:rsidP="00DB1C12">
      <w:pPr>
        <w:pStyle w:val="Paragrafoelenco"/>
        <w:numPr>
          <w:ilvl w:val="0"/>
          <w:numId w:val="24"/>
        </w:numPr>
        <w:spacing w:before="120"/>
        <w:ind w:hanging="717"/>
        <w:rPr>
          <w:rFonts w:cs="Arial"/>
          <w:sz w:val="20"/>
        </w:rPr>
      </w:pPr>
      <w:r w:rsidRPr="003D0B9E">
        <w:rPr>
          <w:rFonts w:cs="Arial"/>
          <w:sz w:val="21"/>
          <w:szCs w:val="21"/>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43E0B68E" w14:textId="77777777" w:rsidR="00DB1C12" w:rsidRPr="003D0B9E" w:rsidRDefault="00DB1C12" w:rsidP="00DB1C12">
      <w:pPr>
        <w:pStyle w:val="Paragrafoelenco"/>
        <w:spacing w:before="120"/>
        <w:ind w:left="717"/>
        <w:rPr>
          <w:rFonts w:cs="Arial"/>
          <w:sz w:val="20"/>
        </w:rPr>
      </w:pPr>
    </w:p>
    <w:p w14:paraId="1EC849C4" w14:textId="77777777" w:rsidR="00DB1C12" w:rsidRPr="003D0B9E" w:rsidRDefault="00DB1C12" w:rsidP="00DB1C12">
      <w:pPr>
        <w:spacing w:before="120"/>
        <w:ind w:left="708"/>
        <w:jc w:val="center"/>
        <w:rPr>
          <w:rFonts w:cs="Arial"/>
          <w:sz w:val="20"/>
        </w:rPr>
      </w:pPr>
      <w:r w:rsidRPr="003D0B9E">
        <w:rPr>
          <w:rFonts w:cs="Arial"/>
          <w:sz w:val="20"/>
        </w:rPr>
        <w:fldChar w:fldCharType="begin">
          <w:ffData>
            <w:name w:val="Controllo2"/>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ab/>
      </w:r>
      <w:r w:rsidRPr="003D0B9E">
        <w:rPr>
          <w:rFonts w:cs="Arial"/>
          <w:sz w:val="21"/>
          <w:szCs w:val="21"/>
        </w:rPr>
        <w:t>presta il consenso</w:t>
      </w:r>
      <w:r w:rsidRPr="003D0B9E">
        <w:rPr>
          <w:rFonts w:cs="Arial"/>
          <w:sz w:val="20"/>
        </w:rPr>
        <w:tab/>
        <w:t xml:space="preserve">                        </w:t>
      </w:r>
      <w:r w:rsidRPr="003D0B9E">
        <w:rPr>
          <w:rFonts w:cs="Arial"/>
          <w:sz w:val="20"/>
        </w:rPr>
        <w:fldChar w:fldCharType="begin">
          <w:ffData>
            <w:name w:val="Controllo1"/>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 xml:space="preserve">         </w:t>
      </w:r>
      <w:r w:rsidRPr="003D0B9E">
        <w:rPr>
          <w:rFonts w:cs="Arial"/>
          <w:sz w:val="21"/>
          <w:szCs w:val="21"/>
        </w:rPr>
        <w:t>nega il consenso</w:t>
      </w:r>
    </w:p>
    <w:p w14:paraId="04C2B86D" w14:textId="77777777" w:rsidR="00DB1C12" w:rsidRPr="003D0B9E" w:rsidRDefault="00DB1C12" w:rsidP="00DB1C12">
      <w:pPr>
        <w:rPr>
          <w:rFonts w:cs="Arial"/>
          <w:sz w:val="21"/>
          <w:szCs w:val="21"/>
        </w:rPr>
      </w:pPr>
    </w:p>
    <w:p w14:paraId="3D29E75E" w14:textId="77777777" w:rsidR="00DB1C12" w:rsidRPr="003D0B9E" w:rsidRDefault="00DB1C12" w:rsidP="00DB1C12">
      <w:pPr>
        <w:spacing w:after="240" w:line="24" w:lineRule="atLeast"/>
        <w:rPr>
          <w:rFonts w:cs="Arial"/>
          <w:sz w:val="21"/>
          <w:szCs w:val="21"/>
        </w:rPr>
      </w:pPr>
      <w:r w:rsidRPr="003D0B9E">
        <w:rPr>
          <w:rFonts w:cs="Arial"/>
          <w:sz w:val="21"/>
          <w:szCs w:val="21"/>
        </w:rPr>
        <w:t xml:space="preserve">Data ___ / ___ / ______ </w:t>
      </w:r>
    </w:p>
    <w:p w14:paraId="0B9DDCB7" w14:textId="77777777" w:rsidR="00DB1C12" w:rsidRPr="003D0B9E" w:rsidRDefault="00DB1C12" w:rsidP="00DB1C12">
      <w:pPr>
        <w:spacing w:after="240" w:line="24" w:lineRule="atLeast"/>
        <w:rPr>
          <w:rFonts w:cs="Arial"/>
          <w:sz w:val="21"/>
          <w:szCs w:val="21"/>
        </w:rPr>
      </w:pPr>
    </w:p>
    <w:p w14:paraId="42290A9C" w14:textId="77777777" w:rsidR="00DB1C12" w:rsidRPr="003D0B9E" w:rsidRDefault="00DB1C12" w:rsidP="00DB1C12">
      <w:pPr>
        <w:spacing w:after="240" w:line="24" w:lineRule="atLeast"/>
        <w:rPr>
          <w:rFonts w:cs="Arial"/>
          <w:sz w:val="21"/>
          <w:szCs w:val="21"/>
        </w:rPr>
      </w:pPr>
      <w:r w:rsidRPr="003D0B9E">
        <w:rPr>
          <w:rFonts w:cs="Arial"/>
          <w:sz w:val="21"/>
          <w:szCs w:val="21"/>
        </w:rPr>
        <w:t>Firma del Legale Rappresentante/Soggetto delegato alla firma</w:t>
      </w:r>
    </w:p>
    <w:p w14:paraId="3B88CA01" w14:textId="77777777" w:rsidR="00DB1C12" w:rsidRPr="003D0B9E" w:rsidRDefault="00DB1C12" w:rsidP="00DB1C12">
      <w:pPr>
        <w:suppressAutoHyphens/>
        <w:spacing w:after="240" w:line="24" w:lineRule="atLeast"/>
        <w:rPr>
          <w:rFonts w:cs="Arial"/>
          <w:b/>
          <w:sz w:val="21"/>
          <w:szCs w:val="21"/>
          <w:lang w:eastAsia="ar-SA"/>
        </w:rPr>
      </w:pPr>
      <w:r w:rsidRPr="003D0B9E">
        <w:rPr>
          <w:rFonts w:cs="Arial"/>
          <w:sz w:val="21"/>
          <w:szCs w:val="21"/>
        </w:rPr>
        <w:t>Il consenso prestato potrà essere in ogni momento revocato scrivendo al seguente indirizzo di posta elettronica privacy@sace.it specificando in tale richiesta l’oggetto e gli estremi del rapporto in cui tale consenso era stato rilasciato.</w:t>
      </w:r>
    </w:p>
    <w:p w14:paraId="09BA5F35" w14:textId="77777777" w:rsidR="00AC3110" w:rsidRPr="003D0B9E" w:rsidRDefault="00AC3110" w:rsidP="00E9014D">
      <w:pPr>
        <w:suppressAutoHyphens/>
        <w:spacing w:after="240" w:line="24" w:lineRule="atLeast"/>
        <w:rPr>
          <w:rFonts w:cs="Arial"/>
          <w:b/>
          <w:sz w:val="21"/>
          <w:szCs w:val="21"/>
          <w:lang w:eastAsia="ar-SA"/>
        </w:rPr>
      </w:pPr>
    </w:p>
    <w:p w14:paraId="4DE33BBC" w14:textId="77777777" w:rsidR="00E9014D" w:rsidRPr="003D0B9E" w:rsidRDefault="00AC3110">
      <w:pPr>
        <w:jc w:val="left"/>
        <w:rPr>
          <w:rFonts w:cs="Arial"/>
          <w:b/>
          <w:sz w:val="21"/>
          <w:szCs w:val="21"/>
          <w:lang w:eastAsia="ar-SA"/>
        </w:rPr>
      </w:pPr>
      <w:r w:rsidRPr="003D0B9E">
        <w:rPr>
          <w:rFonts w:cs="Arial"/>
          <w:b/>
          <w:sz w:val="21"/>
          <w:szCs w:val="21"/>
          <w:lang w:eastAsia="ar-SA"/>
        </w:rPr>
        <w:br w:type="page"/>
      </w:r>
      <w:r w:rsidR="00E9014D" w:rsidRPr="003D0B9E">
        <w:rPr>
          <w:rFonts w:cs="Arial"/>
          <w:b/>
          <w:sz w:val="21"/>
          <w:szCs w:val="21"/>
          <w:lang w:eastAsia="ar-SA"/>
        </w:rPr>
        <w:lastRenderedPageBreak/>
        <w:t>PERSONA DI RIFERIMENTO (</w:t>
      </w:r>
      <w:r w:rsidR="00E9014D" w:rsidRPr="003D0B9E">
        <w:rPr>
          <w:rFonts w:cs="Arial"/>
          <w:b/>
          <w:i/>
          <w:sz w:val="21"/>
          <w:szCs w:val="21"/>
          <w:lang w:eastAsia="ar-SA"/>
        </w:rPr>
        <w:t>DA COMPILARE</w:t>
      </w:r>
      <w:r w:rsidR="00E9014D" w:rsidRPr="003D0B9E">
        <w:rPr>
          <w:rFonts w:cs="Arial"/>
          <w:b/>
          <w:sz w:val="21"/>
          <w:szCs w:val="21"/>
          <w:lang w:eastAsia="ar-SA"/>
        </w:rPr>
        <w:t xml:space="preserve"> </w:t>
      </w:r>
      <w:r w:rsidR="00E9014D" w:rsidRPr="003D0B9E">
        <w:rPr>
          <w:rFonts w:cs="Arial"/>
          <w:b/>
          <w:i/>
          <w:sz w:val="21"/>
          <w:szCs w:val="21"/>
          <w:lang w:eastAsia="ar-SA"/>
        </w:rPr>
        <w:t>SOLO NEL CASO IN CUI L’ESPORTATORE NOMINI PERSONE DI RIFERIMENTO ULTERIORI RISPETTO AL LEGALE RAPPRESENTANTE)</w:t>
      </w:r>
    </w:p>
    <w:p w14:paraId="21778014" w14:textId="77777777" w:rsidR="00DB1C12" w:rsidRPr="003D0B9E" w:rsidRDefault="00DB1C12">
      <w:pPr>
        <w:jc w:val="left"/>
        <w:rPr>
          <w:rFonts w:cs="Arial"/>
          <w:sz w:val="21"/>
          <w:szCs w:val="21"/>
        </w:rPr>
      </w:pPr>
    </w:p>
    <w:p w14:paraId="00793E82" w14:textId="77777777" w:rsidR="00DB1C12" w:rsidRPr="003D0B9E" w:rsidRDefault="00DB1C12" w:rsidP="008E62A6">
      <w:pPr>
        <w:rPr>
          <w:rFonts w:cs="Arial"/>
          <w:sz w:val="21"/>
          <w:szCs w:val="21"/>
          <w:lang w:eastAsia="ar-SA"/>
        </w:rPr>
      </w:pPr>
      <w:r w:rsidRPr="003D0B9E">
        <w:rPr>
          <w:rFonts w:cs="Arial"/>
          <w:sz w:val="21"/>
          <w:szCs w:val="21"/>
          <w:lang w:eastAsia="ar-SA"/>
        </w:rPr>
        <w:t>Il/La sottoscritto/a __________________________________________________________________, in qualità di persona di riferimento incaricata dall’ Esportatore dichiara di aver preso visione dell’informativa di cui all’Allegato 1 del presente Contratto (l’”</w:t>
      </w:r>
      <w:r w:rsidRPr="003D0B9E">
        <w:rPr>
          <w:rFonts w:cs="Arial"/>
          <w:b/>
          <w:sz w:val="21"/>
          <w:szCs w:val="21"/>
          <w:lang w:eastAsia="ar-SA"/>
        </w:rPr>
        <w:t>Informativa</w:t>
      </w:r>
      <w:r w:rsidRPr="003D0B9E">
        <w:rPr>
          <w:rFonts w:cs="Arial"/>
          <w:sz w:val="21"/>
          <w:szCs w:val="21"/>
          <w:lang w:eastAsia="ar-SA"/>
        </w:rPr>
        <w:t xml:space="preserve">”) fornita ai sensi degli artt. 13 e 14 del Regolamento Europeo 2016/679 (GDPR) i cui contenuti costituiscono parte integrante della presente manifestazione del consenso e di averne reso edotti eventuali terzi di cui fornisco i dati. </w:t>
      </w:r>
    </w:p>
    <w:p w14:paraId="465FC064" w14:textId="77777777" w:rsidR="00DB1C12" w:rsidRPr="003D0B9E" w:rsidRDefault="00DB1C12" w:rsidP="008E62A6">
      <w:pPr>
        <w:rPr>
          <w:rFonts w:cs="Arial"/>
          <w:sz w:val="21"/>
          <w:szCs w:val="21"/>
        </w:rPr>
      </w:pPr>
      <w:r w:rsidRPr="003D0B9E">
        <w:rPr>
          <w:rFonts w:cs="Arial"/>
          <w:sz w:val="21"/>
          <w:szCs w:val="21"/>
        </w:rPr>
        <w:t xml:space="preserve">I dati personali sono trattati nell'ambito della normale attività di SACE </w:t>
      </w:r>
      <w:proofErr w:type="spellStart"/>
      <w:r w:rsidRPr="003D0B9E">
        <w:rPr>
          <w:rFonts w:cs="Arial"/>
          <w:sz w:val="21"/>
          <w:szCs w:val="21"/>
        </w:rPr>
        <w:t>SpA</w:t>
      </w:r>
      <w:proofErr w:type="spellEnd"/>
      <w:r w:rsidRPr="003D0B9E">
        <w:rPr>
          <w:rFonts w:cs="Arial"/>
          <w:sz w:val="21"/>
          <w:szCs w:val="21"/>
        </w:rPr>
        <w:t xml:space="preserve"> e dalle Società del perimetro  nell’ambito nella qualità di Titolari e/o Contitolari del trattamento dei dati ai sensi dell’art. 26 del predetto GDPR</w:t>
      </w:r>
    </w:p>
    <w:p w14:paraId="62649AE3" w14:textId="77777777" w:rsidR="00DB1C12" w:rsidRPr="003D0B9E" w:rsidRDefault="00DB1C12" w:rsidP="008E62A6">
      <w:pPr>
        <w:rPr>
          <w:rFonts w:cs="Arial"/>
          <w:sz w:val="21"/>
          <w:szCs w:val="21"/>
          <w:lang w:eastAsia="ar-SA"/>
        </w:rPr>
      </w:pPr>
      <w:r w:rsidRPr="003D0B9E">
        <w:rPr>
          <w:rFonts w:cs="Arial"/>
          <w:sz w:val="21"/>
          <w:szCs w:val="21"/>
          <w:lang w:eastAsia="ar-SA"/>
        </w:rPr>
        <w:t>Il trattamento dei dati personali per le finalità di marketing è effettuato esclusivamente previo espresso consenso dell'interessato.</w:t>
      </w:r>
    </w:p>
    <w:p w14:paraId="4896E49C" w14:textId="77777777" w:rsidR="00DB1C12" w:rsidRPr="003D0B9E" w:rsidRDefault="00DB1C12" w:rsidP="008E62A6">
      <w:pPr>
        <w:rPr>
          <w:rFonts w:cs="Arial"/>
          <w:sz w:val="21"/>
          <w:szCs w:val="21"/>
        </w:rPr>
      </w:pPr>
      <w:r w:rsidRPr="003D0B9E">
        <w:rPr>
          <w:rFonts w:cs="Arial"/>
          <w:sz w:val="21"/>
          <w:szCs w:val="21"/>
        </w:rPr>
        <w:t xml:space="preserve">per quanto riguarda il trattamento dei propri dati personali relativamente all’ attività di marketing (invio di materiale pubblicitario, vendita diretta, compimento di ricerche di mercato e comunicazione commerciale) e rilevazione di qualità anche attraverso tecniche di comunicazioni a distanza automatizzate (come  email, sms, </w:t>
      </w:r>
      <w:proofErr w:type="spellStart"/>
      <w:r w:rsidRPr="003D0B9E">
        <w:rPr>
          <w:rFonts w:cs="Arial"/>
          <w:sz w:val="21"/>
          <w:szCs w:val="21"/>
        </w:rPr>
        <w:t>instant</w:t>
      </w:r>
      <w:proofErr w:type="spellEnd"/>
      <w:r w:rsidRPr="003D0B9E">
        <w:rPr>
          <w:rFonts w:cs="Arial"/>
          <w:sz w:val="21"/>
          <w:szCs w:val="21"/>
        </w:rPr>
        <w:t xml:space="preserve"> </w:t>
      </w:r>
      <w:proofErr w:type="spellStart"/>
      <w:r w:rsidRPr="003D0B9E">
        <w:rPr>
          <w:rFonts w:cs="Arial"/>
          <w:sz w:val="21"/>
          <w:szCs w:val="21"/>
        </w:rPr>
        <w:t>messaging</w:t>
      </w:r>
      <w:proofErr w:type="spellEnd"/>
      <w:r w:rsidRPr="003D0B9E">
        <w:rPr>
          <w:rFonts w:cs="Arial"/>
          <w:sz w:val="21"/>
          <w:szCs w:val="21"/>
        </w:rPr>
        <w:t>) e tradizionali (come chiamate tramite operatore) della SACE e delle società del perimetro</w:t>
      </w:r>
    </w:p>
    <w:p w14:paraId="5FCD0EF5" w14:textId="77777777" w:rsidR="00DB1C12" w:rsidRPr="003D0B9E" w:rsidRDefault="00DB1C12">
      <w:pPr>
        <w:rPr>
          <w:rFonts w:cs="Arial"/>
          <w:sz w:val="21"/>
          <w:szCs w:val="21"/>
        </w:rPr>
      </w:pPr>
    </w:p>
    <w:p w14:paraId="58C3C87C" w14:textId="77777777" w:rsidR="00DB1C12" w:rsidRPr="003D0B9E" w:rsidRDefault="00DB1C12" w:rsidP="008E62A6">
      <w:pPr>
        <w:rPr>
          <w:rFonts w:cs="Arial"/>
          <w:sz w:val="20"/>
        </w:rPr>
      </w:pPr>
      <w:r w:rsidRPr="003D0B9E">
        <w:rPr>
          <w:rFonts w:cs="Arial"/>
          <w:sz w:val="20"/>
        </w:rPr>
        <w:fldChar w:fldCharType="begin">
          <w:ffData>
            <w:name w:val="Controllo2"/>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ab/>
      </w:r>
      <w:r w:rsidRPr="003D0B9E">
        <w:rPr>
          <w:rFonts w:cs="Arial"/>
          <w:sz w:val="21"/>
          <w:szCs w:val="21"/>
        </w:rPr>
        <w:t>presta il consenso</w:t>
      </w:r>
      <w:r w:rsidRPr="003D0B9E">
        <w:rPr>
          <w:rFonts w:cs="Arial"/>
          <w:sz w:val="20"/>
        </w:rPr>
        <w:tab/>
        <w:t xml:space="preserve">                        </w:t>
      </w:r>
      <w:r w:rsidRPr="003D0B9E">
        <w:rPr>
          <w:rFonts w:cs="Arial"/>
          <w:sz w:val="20"/>
        </w:rPr>
        <w:fldChar w:fldCharType="begin">
          <w:ffData>
            <w:name w:val="Controllo1"/>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 xml:space="preserve">         </w:t>
      </w:r>
      <w:r w:rsidRPr="003D0B9E">
        <w:rPr>
          <w:rFonts w:cs="Arial"/>
          <w:sz w:val="21"/>
          <w:szCs w:val="21"/>
        </w:rPr>
        <w:t>nega il consenso</w:t>
      </w:r>
    </w:p>
    <w:p w14:paraId="69EF2412" w14:textId="77777777" w:rsidR="00DB1C12" w:rsidRPr="003D0B9E" w:rsidRDefault="00DB1C12">
      <w:pPr>
        <w:rPr>
          <w:rFonts w:cs="Arial"/>
          <w:sz w:val="21"/>
          <w:szCs w:val="21"/>
        </w:rPr>
      </w:pPr>
    </w:p>
    <w:p w14:paraId="774A29B8" w14:textId="77777777" w:rsidR="00DB1C12" w:rsidRPr="003D0B9E" w:rsidRDefault="00DB1C12" w:rsidP="004D3433">
      <w:pPr>
        <w:pStyle w:val="Paragrafoelenco"/>
        <w:numPr>
          <w:ilvl w:val="0"/>
          <w:numId w:val="24"/>
        </w:numPr>
        <w:spacing w:before="120"/>
        <w:ind w:hanging="717"/>
        <w:rPr>
          <w:rFonts w:cs="Arial"/>
          <w:sz w:val="20"/>
        </w:rPr>
      </w:pPr>
      <w:r w:rsidRPr="003D0B9E">
        <w:rPr>
          <w:rFonts w:cs="Arial"/>
          <w:sz w:val="21"/>
          <w:szCs w:val="21"/>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732F63F6" w14:textId="77777777" w:rsidR="00DB1C12" w:rsidRPr="003D0B9E" w:rsidRDefault="00DB1C12" w:rsidP="008E62A6">
      <w:pPr>
        <w:rPr>
          <w:rFonts w:cs="Arial"/>
          <w:sz w:val="20"/>
        </w:rPr>
      </w:pPr>
    </w:p>
    <w:p w14:paraId="7C1AD8C3" w14:textId="77777777" w:rsidR="00DB1C12" w:rsidRPr="003D0B9E" w:rsidRDefault="00DB1C12" w:rsidP="008E62A6">
      <w:pPr>
        <w:rPr>
          <w:rFonts w:cs="Arial"/>
          <w:sz w:val="20"/>
        </w:rPr>
      </w:pPr>
      <w:r w:rsidRPr="003D0B9E">
        <w:rPr>
          <w:rFonts w:cs="Arial"/>
          <w:sz w:val="20"/>
        </w:rPr>
        <w:fldChar w:fldCharType="begin">
          <w:ffData>
            <w:name w:val="Controllo2"/>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ab/>
      </w:r>
      <w:r w:rsidRPr="003D0B9E">
        <w:rPr>
          <w:rFonts w:cs="Arial"/>
          <w:sz w:val="21"/>
          <w:szCs w:val="21"/>
        </w:rPr>
        <w:t>presta il consenso</w:t>
      </w:r>
      <w:r w:rsidRPr="003D0B9E">
        <w:rPr>
          <w:rFonts w:cs="Arial"/>
          <w:sz w:val="20"/>
        </w:rPr>
        <w:tab/>
        <w:t xml:space="preserve">                        </w:t>
      </w:r>
      <w:r w:rsidRPr="003D0B9E">
        <w:rPr>
          <w:rFonts w:cs="Arial"/>
          <w:sz w:val="20"/>
        </w:rPr>
        <w:fldChar w:fldCharType="begin">
          <w:ffData>
            <w:name w:val="Controllo1"/>
            <w:enabled/>
            <w:calcOnExit w:val="0"/>
            <w:checkBox>
              <w:sizeAuto/>
              <w:default w:val="0"/>
            </w:checkBox>
          </w:ffData>
        </w:fldChar>
      </w:r>
      <w:r w:rsidRPr="003D0B9E">
        <w:rPr>
          <w:rFonts w:cs="Arial"/>
          <w:sz w:val="20"/>
        </w:rPr>
        <w:instrText xml:space="preserve"> FORMCHECKBOX </w:instrText>
      </w:r>
      <w:r w:rsidR="00F57756" w:rsidRPr="003D0B9E">
        <w:rPr>
          <w:rFonts w:cs="Arial"/>
          <w:sz w:val="20"/>
        </w:rPr>
      </w:r>
      <w:r w:rsidR="00F57756" w:rsidRPr="003D0B9E">
        <w:rPr>
          <w:rFonts w:cs="Arial"/>
          <w:sz w:val="20"/>
        </w:rPr>
        <w:fldChar w:fldCharType="separate"/>
      </w:r>
      <w:r w:rsidRPr="003D0B9E">
        <w:rPr>
          <w:rFonts w:cs="Arial"/>
          <w:sz w:val="20"/>
        </w:rPr>
        <w:fldChar w:fldCharType="end"/>
      </w:r>
      <w:r w:rsidRPr="003D0B9E">
        <w:rPr>
          <w:rFonts w:cs="Arial"/>
          <w:sz w:val="20"/>
        </w:rPr>
        <w:t xml:space="preserve">         </w:t>
      </w:r>
      <w:r w:rsidRPr="003D0B9E">
        <w:rPr>
          <w:rFonts w:cs="Arial"/>
          <w:sz w:val="21"/>
          <w:szCs w:val="21"/>
        </w:rPr>
        <w:t>nega il consenso</w:t>
      </w:r>
    </w:p>
    <w:p w14:paraId="2CFAAF8C" w14:textId="77777777" w:rsidR="00DB1C12" w:rsidRPr="003D0B9E" w:rsidRDefault="00DB1C12">
      <w:pPr>
        <w:rPr>
          <w:rFonts w:cs="Arial"/>
          <w:sz w:val="21"/>
          <w:szCs w:val="21"/>
        </w:rPr>
      </w:pPr>
    </w:p>
    <w:p w14:paraId="282D4755" w14:textId="77777777" w:rsidR="00DB1C12" w:rsidRPr="003D0B9E" w:rsidRDefault="00DB1C12" w:rsidP="008E62A6">
      <w:pPr>
        <w:rPr>
          <w:rFonts w:cs="Arial"/>
          <w:sz w:val="21"/>
          <w:szCs w:val="21"/>
        </w:rPr>
      </w:pPr>
      <w:r w:rsidRPr="003D0B9E">
        <w:rPr>
          <w:rFonts w:cs="Arial"/>
          <w:sz w:val="21"/>
          <w:szCs w:val="21"/>
        </w:rPr>
        <w:t xml:space="preserve">Data ___ / ___ / ______ </w:t>
      </w:r>
    </w:p>
    <w:p w14:paraId="6C164791" w14:textId="0187BBCD" w:rsidR="00DB1C12" w:rsidRPr="003D0B9E" w:rsidRDefault="00DB1C12" w:rsidP="008E62A6">
      <w:pPr>
        <w:rPr>
          <w:rFonts w:cs="Arial"/>
          <w:sz w:val="21"/>
          <w:szCs w:val="21"/>
        </w:rPr>
      </w:pPr>
    </w:p>
    <w:p w14:paraId="41AA2A73" w14:textId="77777777" w:rsidR="008E62A6" w:rsidRPr="003D0B9E" w:rsidRDefault="008E62A6" w:rsidP="008E62A6">
      <w:pPr>
        <w:rPr>
          <w:rFonts w:cs="Arial"/>
          <w:sz w:val="21"/>
          <w:szCs w:val="21"/>
        </w:rPr>
      </w:pPr>
    </w:p>
    <w:p w14:paraId="2DC46EA7" w14:textId="16F149D5" w:rsidR="00DB1C12" w:rsidRPr="003D0B9E" w:rsidRDefault="00DB1C12" w:rsidP="008E62A6">
      <w:pPr>
        <w:rPr>
          <w:rFonts w:cs="Arial"/>
          <w:sz w:val="21"/>
          <w:szCs w:val="21"/>
        </w:rPr>
      </w:pPr>
      <w:r w:rsidRPr="003D0B9E">
        <w:rPr>
          <w:rFonts w:cs="Arial"/>
          <w:sz w:val="21"/>
          <w:szCs w:val="21"/>
        </w:rPr>
        <w:t>Firma della persona di riferimento incaricata dall’Esportatore</w:t>
      </w:r>
    </w:p>
    <w:p w14:paraId="36D58E7C" w14:textId="77777777" w:rsidR="008E62A6" w:rsidRPr="003D0B9E" w:rsidRDefault="008E62A6" w:rsidP="008E62A6">
      <w:pPr>
        <w:rPr>
          <w:rFonts w:cs="Arial"/>
          <w:sz w:val="21"/>
          <w:szCs w:val="21"/>
        </w:rPr>
      </w:pPr>
    </w:p>
    <w:p w14:paraId="63D5C293" w14:textId="77777777" w:rsidR="00DB1C12" w:rsidRPr="003D0B9E" w:rsidRDefault="00DB1C12" w:rsidP="008E62A6">
      <w:pPr>
        <w:rPr>
          <w:rFonts w:cs="Arial"/>
          <w:sz w:val="21"/>
          <w:szCs w:val="21"/>
        </w:rPr>
      </w:pPr>
      <w:r w:rsidRPr="003D0B9E">
        <w:rPr>
          <w:rFonts w:cs="Arial"/>
          <w:sz w:val="21"/>
          <w:szCs w:val="21"/>
        </w:rPr>
        <w:t>Il consenso prestato potrà essere in ogni momento revocato scrivendo al seguente indirizzo di posta elettronica privacy@sace.it specificando in tale richiesta l’oggetto e gli estremi del rapporto in cui tale consenso era stato rilasciato.</w:t>
      </w:r>
    </w:p>
    <w:p w14:paraId="17EBEC08" w14:textId="2951D5FD" w:rsidR="005F281D" w:rsidRPr="003D0B9E" w:rsidRDefault="00B1415D" w:rsidP="008E62A6">
      <w:pPr>
        <w:jc w:val="center"/>
        <w:rPr>
          <w:rFonts w:cs="Arial"/>
          <w:b/>
          <w:sz w:val="22"/>
          <w:szCs w:val="21"/>
          <w:lang w:eastAsia="ar-SA"/>
        </w:rPr>
      </w:pPr>
      <w:r w:rsidRPr="003D0B9E">
        <w:rPr>
          <w:rFonts w:cs="Arial"/>
          <w:sz w:val="21"/>
          <w:szCs w:val="21"/>
        </w:rPr>
        <w:br w:type="page"/>
      </w:r>
      <w:r w:rsidR="005F281D" w:rsidRPr="003D0B9E">
        <w:rPr>
          <w:rFonts w:cs="Arial"/>
          <w:b/>
          <w:sz w:val="22"/>
          <w:szCs w:val="21"/>
          <w:lang w:eastAsia="ar-SA"/>
        </w:rPr>
        <w:lastRenderedPageBreak/>
        <w:t>ALLEGATO 1</w:t>
      </w:r>
    </w:p>
    <w:p w14:paraId="50CAA634" w14:textId="77777777" w:rsidR="00DB1C12" w:rsidRPr="003D0B9E" w:rsidRDefault="00DB1C12" w:rsidP="00DB1C12">
      <w:pPr>
        <w:pStyle w:val="Rientrocorpodeltesto2"/>
        <w:spacing w:before="120" w:after="60"/>
        <w:ind w:left="0" w:firstLine="425"/>
        <w:jc w:val="center"/>
        <w:outlineLvl w:val="0"/>
        <w:rPr>
          <w:rFonts w:cs="Arial"/>
          <w:b/>
          <w:bCs/>
          <w:sz w:val="22"/>
        </w:rPr>
      </w:pPr>
      <w:r w:rsidRPr="003D0B9E">
        <w:rPr>
          <w:rFonts w:cs="Arial"/>
          <w:b/>
          <w:bCs/>
          <w:sz w:val="22"/>
        </w:rPr>
        <w:t>INFORMATIVA SUL TRATTAMENTO DEI DATI PERSONALI</w:t>
      </w:r>
    </w:p>
    <w:p w14:paraId="0956F4AE" w14:textId="77777777" w:rsidR="00DB1C12" w:rsidRPr="003D0B9E" w:rsidRDefault="00DB1C12" w:rsidP="00DB1C12">
      <w:pPr>
        <w:pStyle w:val="NormaleWeb"/>
        <w:jc w:val="center"/>
        <w:rPr>
          <w:rFonts w:ascii="Arial" w:hAnsi="Arial" w:cs="Arial"/>
          <w:sz w:val="20"/>
          <w:szCs w:val="20"/>
        </w:rPr>
      </w:pPr>
      <w:r w:rsidRPr="003D0B9E">
        <w:rPr>
          <w:rFonts w:ascii="Arial" w:eastAsiaTheme="minorHAnsi" w:hAnsi="Arial" w:cs="Arial"/>
          <w:i/>
          <w:iCs/>
          <w:sz w:val="20"/>
          <w:szCs w:val="20"/>
          <w:lang w:eastAsia="en-US"/>
        </w:rPr>
        <w:t>ai sensi degli articoli 13 e 14 del Regolamento (UE) 2016/679</w:t>
      </w:r>
    </w:p>
    <w:p w14:paraId="67F57E3E" w14:textId="77777777" w:rsidR="00DB1C12" w:rsidRPr="003D0B9E" w:rsidRDefault="00DB1C12" w:rsidP="00DB1C12">
      <w:pPr>
        <w:spacing w:line="276" w:lineRule="auto"/>
        <w:ind w:left="426"/>
        <w:rPr>
          <w:rFonts w:cs="Arial"/>
          <w:sz w:val="20"/>
        </w:rPr>
      </w:pPr>
    </w:p>
    <w:p w14:paraId="4FF8F1DB"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 xml:space="preserve">Titolari e/o Contitolari del trattamento </w:t>
      </w:r>
    </w:p>
    <w:p w14:paraId="1C633687" w14:textId="77777777" w:rsidR="00DB1C12" w:rsidRPr="003D0B9E" w:rsidRDefault="00DB1C12" w:rsidP="00DB1C12">
      <w:pPr>
        <w:autoSpaceDE w:val="0"/>
        <w:autoSpaceDN w:val="0"/>
        <w:adjustRightInd w:val="0"/>
        <w:spacing w:before="40" w:after="40"/>
        <w:ind w:left="720"/>
        <w:rPr>
          <w:rFonts w:cs="Arial"/>
          <w:b/>
          <w:sz w:val="21"/>
          <w:szCs w:val="21"/>
        </w:rPr>
      </w:pPr>
    </w:p>
    <w:p w14:paraId="252F95F6" w14:textId="4F65BDD1"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Le società del perimetro SACE, qui di seguito indicate, trattano, a seconda delle specifiche finalità perseguite e indicate nella presente informativa i suoi dati personali autonomamente o congiuntamente ai sensi del Regolamento europeo 2016/679 (di seguito GDPR). </w:t>
      </w:r>
    </w:p>
    <w:p w14:paraId="2D98CBB2" w14:textId="77777777" w:rsidR="00DB1C12" w:rsidRPr="003D0B9E" w:rsidRDefault="00DB1C12" w:rsidP="00DB1C12">
      <w:pPr>
        <w:autoSpaceDE w:val="0"/>
        <w:autoSpaceDN w:val="0"/>
        <w:adjustRightInd w:val="0"/>
        <w:spacing w:before="40" w:after="40"/>
        <w:rPr>
          <w:rFonts w:cs="Arial"/>
          <w:sz w:val="21"/>
          <w:szCs w:val="21"/>
        </w:rPr>
      </w:pPr>
    </w:p>
    <w:p w14:paraId="59CB3086"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SACE S.p.A. con sede legale in Roma, piazza Poli n. 37/42 (00187), codice fiscale e partita IVA n. 05804521002</w:t>
      </w:r>
    </w:p>
    <w:p w14:paraId="63115BBF"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2BF98AC6"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SIMEST S.p.A. con sede legale in Roma, Corso Vittorio Emanuele II n. 323 (00186), codice fiscale e partita IVA 04102891001</w:t>
      </w:r>
    </w:p>
    <w:p w14:paraId="1F4DA659" w14:textId="77777777" w:rsidR="00DB1C12" w:rsidRPr="003D0B9E" w:rsidRDefault="00DB1C12" w:rsidP="00DB1C12">
      <w:pPr>
        <w:pStyle w:val="Paragrafoelenco"/>
        <w:rPr>
          <w:rFonts w:cs="Arial"/>
          <w:sz w:val="21"/>
          <w:szCs w:val="21"/>
        </w:rPr>
      </w:pPr>
    </w:p>
    <w:p w14:paraId="00F364B3"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 xml:space="preserve">SACE </w:t>
      </w:r>
      <w:proofErr w:type="spellStart"/>
      <w:r w:rsidRPr="003D0B9E">
        <w:rPr>
          <w:rFonts w:cs="Arial"/>
          <w:sz w:val="21"/>
          <w:szCs w:val="21"/>
        </w:rPr>
        <w:t>Fct</w:t>
      </w:r>
      <w:proofErr w:type="spellEnd"/>
      <w:r w:rsidRPr="003D0B9E">
        <w:rPr>
          <w:rFonts w:cs="Arial"/>
          <w:sz w:val="21"/>
          <w:szCs w:val="21"/>
        </w:rPr>
        <w:t xml:space="preserve"> S.p.A. con sede legale in Milano, via San Marco n. 21/A (20121), codice fiscale e partita IVA n. 06560010966</w:t>
      </w:r>
    </w:p>
    <w:p w14:paraId="146ADBA1" w14:textId="77777777" w:rsidR="00DB1C12" w:rsidRPr="003D0B9E" w:rsidRDefault="00DB1C12" w:rsidP="00DB1C12">
      <w:pPr>
        <w:pStyle w:val="Paragrafoelenco"/>
        <w:ind w:left="0"/>
        <w:rPr>
          <w:rFonts w:cs="Arial"/>
          <w:sz w:val="21"/>
          <w:szCs w:val="21"/>
        </w:rPr>
      </w:pPr>
    </w:p>
    <w:p w14:paraId="62787698"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SACE BT S.p.A. con sede legale in Roma, piazza Poli n. 37 (00187), codice fiscale e partita IVA n. 08040071006</w:t>
      </w:r>
    </w:p>
    <w:p w14:paraId="426A9905"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0E7D3747"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SACE SRV S.r.l. con sede legale in Roma, piazza Poli n. 42 (00187), codice fiscale e partita IVA n. 09629971004</w:t>
      </w:r>
    </w:p>
    <w:p w14:paraId="74BE45D4"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4289C835"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3AD26C33"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di seguito, disgiuntamente il/i Titolare o congiuntamente i Contitolari.  </w:t>
      </w:r>
    </w:p>
    <w:p w14:paraId="358DBD4A" w14:textId="77777777" w:rsidR="00DB1C12" w:rsidRPr="003D0B9E" w:rsidRDefault="00DB1C12" w:rsidP="00DB1C12">
      <w:pPr>
        <w:autoSpaceDE w:val="0"/>
        <w:autoSpaceDN w:val="0"/>
        <w:adjustRightInd w:val="0"/>
        <w:spacing w:before="40" w:after="40"/>
        <w:rPr>
          <w:rFonts w:cs="Arial"/>
          <w:sz w:val="21"/>
          <w:szCs w:val="21"/>
        </w:rPr>
      </w:pPr>
    </w:p>
    <w:p w14:paraId="19A394C7"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Le predette società agiscono in qualità di autonomi Titolari del trattamento dei dati per le finalità di cui al paragrafo 3. Le stesse inoltre possono agire in qualità di Contitolari relativamente al trattamento dei dati per le finalità di marketing come specificato al paragrafo 4 avendo determinato congiuntamente le finalità e i mezzi del trattamento attraverso la conclusione di uno specifico accordo ai sensi dell’art. 26 del GDPR.   </w:t>
      </w:r>
    </w:p>
    <w:p w14:paraId="338F686A" w14:textId="77777777" w:rsidR="00DB1C12" w:rsidRPr="003D0B9E" w:rsidRDefault="00DB1C12" w:rsidP="00DB1C12">
      <w:pPr>
        <w:autoSpaceDE w:val="0"/>
        <w:autoSpaceDN w:val="0"/>
        <w:adjustRightInd w:val="0"/>
        <w:spacing w:before="40" w:after="40"/>
        <w:rPr>
          <w:rFonts w:cs="Arial"/>
          <w:sz w:val="21"/>
          <w:szCs w:val="21"/>
        </w:rPr>
      </w:pPr>
    </w:p>
    <w:p w14:paraId="1FA58759"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Contitolari, al fine di agevolare i rapporti tra Lei e ciascun Titolare del trattamento, hanno designato un Responsabile per la Protezione dei Dati Personali (RPD) che è contattabile scrivendo all’indirizzo mail </w:t>
      </w:r>
      <w:hyperlink r:id="rId11" w:history="1">
        <w:r w:rsidRPr="003D0B9E">
          <w:rPr>
            <w:rFonts w:cs="Arial"/>
            <w:sz w:val="21"/>
            <w:szCs w:val="21"/>
          </w:rPr>
          <w:t>privacy@sace.it</w:t>
        </w:r>
      </w:hyperlink>
      <w:r w:rsidRPr="003D0B9E">
        <w:rPr>
          <w:rFonts w:cs="Arial"/>
          <w:sz w:val="21"/>
          <w:szCs w:val="21"/>
        </w:rPr>
        <w:t>.</w:t>
      </w:r>
    </w:p>
    <w:p w14:paraId="17E6B762" w14:textId="77777777" w:rsidR="00DB1C12" w:rsidRPr="003D0B9E" w:rsidRDefault="00DB1C12" w:rsidP="00DB1C12">
      <w:pPr>
        <w:autoSpaceDE w:val="0"/>
        <w:autoSpaceDN w:val="0"/>
        <w:adjustRightInd w:val="0"/>
        <w:spacing w:before="40" w:after="40"/>
        <w:rPr>
          <w:rFonts w:cs="Arial"/>
          <w:sz w:val="21"/>
          <w:szCs w:val="21"/>
        </w:rPr>
      </w:pPr>
    </w:p>
    <w:p w14:paraId="0915E174"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Fonti e Tipologia di dati trattati</w:t>
      </w:r>
    </w:p>
    <w:p w14:paraId="2776D11F" w14:textId="77777777" w:rsidR="00DB1C12" w:rsidRPr="003D0B9E" w:rsidRDefault="00DB1C12" w:rsidP="00DB1C12">
      <w:pPr>
        <w:autoSpaceDE w:val="0"/>
        <w:autoSpaceDN w:val="0"/>
        <w:adjustRightInd w:val="0"/>
        <w:spacing w:before="40" w:after="40"/>
        <w:ind w:left="720"/>
        <w:rPr>
          <w:rFonts w:cs="Arial"/>
          <w:b/>
          <w:sz w:val="21"/>
          <w:szCs w:val="21"/>
        </w:rPr>
      </w:pPr>
    </w:p>
    <w:p w14:paraId="14414BA9"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dati personali trattati dai predetti Titolari sono raccolti direttamente presso la clientela, anche attraverso l’utilizzo di tecniche di comunicazione a distanza (quali il sito internet e i servizi web in esso contenuti), ovvero presso terzi come, ad esempio, Amministrazioni Pubbliche, Pubblici Registri, C.C.I.A.A., Banche dati di Società Private. </w:t>
      </w:r>
    </w:p>
    <w:p w14:paraId="28004B1E"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lastRenderedPageBreak/>
        <w:t xml:space="preserve">Nell'ipotesi in cui i Titolari acquisiscano dati da società esterne a fini di informazioni commerciali, ricerche di mercato, offerte dirette di prodotti e servizi, sarà fornita un’informativa all'atto della registrazione dei dati o, comunque, non oltre la prima eventuale comunicazione. </w:t>
      </w:r>
    </w:p>
    <w:p w14:paraId="2E4E84A2"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 dati trattati dai Titolari possono includere informazioni personali (nome, cognome, data di nascita, indirizzo, immagine, sesso, stato civile, codice fiscale, ecc.) e informazioni di contatto. Inoltre, nell’adempimento di specifici obblighi relativi alla gestione del rapporto (quali ad esempio le comunicazioni obbligatorie alle Autorità), nonché in occasione di comunicazioni da parte del cliente, può accadere che i Titolari trattino particolari categorie di dati ex art. 9 GDPR e i dati giudiziari ex art. 10 del GDPR.</w:t>
      </w:r>
    </w:p>
    <w:p w14:paraId="15430050"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Per quanto riguarda l’attività svolta da SACE SRV (Società del perimetro specializzata in informazioni commerciali e nel recupero crediti) in qualità di Titolare del trattamento, anche in base ad apposita autorizzazione prefettizia (ai sensi dell’art. 134 del Testo Unico delle Leggi di Pubblica Sicurezza), raccoglie e tratta sia dati personali forniti direttamente dagli interessati, che alcuni dati personali provenienti da pubblici registri, elenchi ed archivi o contenuti in atti o documenti conoscibili da chiunque (tenuti, ad es., da Camere di Commercio o presso l’Agenzia delle Entrate) o comunque generalmente accessibili (in quanto ricavati, ad esempio, da elenchi categorici, notizie di stampa e siti internet consultabili da chiunque). </w:t>
      </w:r>
    </w:p>
    <w:p w14:paraId="466FBF26" w14:textId="77777777" w:rsidR="00DB1C12" w:rsidRPr="003D0B9E" w:rsidRDefault="00DB1C12" w:rsidP="0005066C">
      <w:pPr>
        <w:spacing w:before="100" w:beforeAutospacing="1" w:after="100" w:afterAutospacing="1"/>
        <w:rPr>
          <w:rFonts w:cs="Arial"/>
          <w:sz w:val="21"/>
          <w:szCs w:val="21"/>
        </w:rPr>
      </w:pPr>
      <w:r w:rsidRPr="003D0B9E">
        <w:rPr>
          <w:rFonts w:cs="Arial"/>
          <w:sz w:val="21"/>
          <w:szCs w:val="21"/>
        </w:rPr>
        <w:t xml:space="preserve">SACE SRV può acquisire sia informazioni che riguardano aspetti organizzativi, produttivi, industriali, commerciali, economici, finanziari, patrimoniali, amministrativi e contabili relativi all’attività esercitata da operatori economici (quali ad es. imprese individuali o familiari, piccoli imprenditori, professionisti, esponenti aziendali rilevanti, ecc.), sia dati riferiti a persone fisiche che non esercitano un’attività imprenditoriale o professionale (nelle informazioni commerciali sono ricompresi anche i dati relativi, ad es., a visure camerali, bilanci, protesti e procedure concorsuali, pregiudizievoli di conservatoria, dati </w:t>
      </w:r>
      <w:proofErr w:type="spellStart"/>
      <w:r w:rsidRPr="003D0B9E">
        <w:rPr>
          <w:rFonts w:cs="Arial"/>
          <w:sz w:val="21"/>
          <w:szCs w:val="21"/>
        </w:rPr>
        <w:t>ipocatastali</w:t>
      </w:r>
      <w:proofErr w:type="spellEnd"/>
      <w:r w:rsidRPr="003D0B9E">
        <w:rPr>
          <w:rFonts w:cs="Arial"/>
          <w:sz w:val="21"/>
          <w:szCs w:val="21"/>
        </w:rPr>
        <w:t xml:space="preserve">, nonché eventuali dati giudiziari riportati nelle fonti pubbliche o generalmente accessibili da chiunque). </w:t>
      </w:r>
    </w:p>
    <w:p w14:paraId="4804F696" w14:textId="77777777" w:rsidR="00DB1C12" w:rsidRPr="003D0B9E" w:rsidRDefault="00DB1C12" w:rsidP="00197797">
      <w:pPr>
        <w:spacing w:before="100" w:beforeAutospacing="1" w:after="100" w:afterAutospacing="1"/>
        <w:rPr>
          <w:rFonts w:cs="Arial"/>
          <w:sz w:val="21"/>
          <w:szCs w:val="21"/>
        </w:rPr>
      </w:pPr>
      <w:r w:rsidRPr="003D0B9E">
        <w:rPr>
          <w:rFonts w:cs="Arial"/>
          <w:sz w:val="21"/>
          <w:szCs w:val="21"/>
        </w:rPr>
        <w:t>Nei casi tassativamente previsti dal Codice di deontologia e di buona condotta per il trattamento dei dati personali effettuato a fini di informazione commerciale (approvato dal Garante per la protezione dei dati personali, con Deliberazione del 17/09/2015, n. 479, e pubblicato sulla G.U. n.238 del 13/10/2015), SACE SRV in qualità di Titolare potrà trattare dati relativi a condanne penali e reati (art. 10 del Regolamento) provenienti da fonti pubbliche o, in determinate circostanze, anche da fonti generalmente accessibili.</w:t>
      </w:r>
    </w:p>
    <w:p w14:paraId="752695D5" w14:textId="77777777" w:rsidR="00DB1C12" w:rsidRPr="003D0B9E" w:rsidRDefault="00DB1C12" w:rsidP="00DB1C12">
      <w:pPr>
        <w:autoSpaceDE w:val="0"/>
        <w:autoSpaceDN w:val="0"/>
        <w:adjustRightInd w:val="0"/>
        <w:spacing w:before="40" w:after="40"/>
        <w:rPr>
          <w:rFonts w:cs="Arial"/>
          <w:sz w:val="21"/>
          <w:szCs w:val="21"/>
        </w:rPr>
      </w:pPr>
    </w:p>
    <w:p w14:paraId="644F0251"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Finalità e base giuridica dei trattamenti svolti dai Titolari dei dati</w:t>
      </w:r>
    </w:p>
    <w:p w14:paraId="4618BF0F" w14:textId="77777777" w:rsidR="00DB1C12" w:rsidRPr="003D0B9E" w:rsidRDefault="00DB1C12" w:rsidP="00DB1C12">
      <w:pPr>
        <w:autoSpaceDE w:val="0"/>
        <w:autoSpaceDN w:val="0"/>
        <w:adjustRightInd w:val="0"/>
        <w:spacing w:before="40" w:after="40"/>
        <w:ind w:left="720"/>
        <w:rPr>
          <w:rFonts w:cs="Arial"/>
          <w:b/>
          <w:sz w:val="21"/>
          <w:szCs w:val="21"/>
        </w:rPr>
      </w:pPr>
    </w:p>
    <w:p w14:paraId="3E666FED"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Ciascun Titolare del trattamento, salvo per specifici casi di contitolarità come nel seguito riportati, potrà richiedere il conferimento di suoi dati personali per le finalità di trattamento di seguito riportate:</w:t>
      </w:r>
    </w:p>
    <w:p w14:paraId="7AE0A9E4" w14:textId="77777777" w:rsidR="00DB1C12" w:rsidRPr="003D0B9E" w:rsidRDefault="00DB1C12" w:rsidP="00DB1C12">
      <w:pPr>
        <w:numPr>
          <w:ilvl w:val="0"/>
          <w:numId w:val="20"/>
        </w:numPr>
        <w:tabs>
          <w:tab w:val="num" w:pos="360"/>
        </w:tabs>
        <w:autoSpaceDE w:val="0"/>
        <w:autoSpaceDN w:val="0"/>
        <w:adjustRightInd w:val="0"/>
        <w:spacing w:before="40" w:after="40"/>
        <w:ind w:left="360"/>
        <w:rPr>
          <w:rFonts w:cs="Arial"/>
          <w:sz w:val="21"/>
          <w:szCs w:val="21"/>
        </w:rPr>
      </w:pPr>
      <w:r w:rsidRPr="003D0B9E">
        <w:rPr>
          <w:rFonts w:cs="Arial"/>
          <w:sz w:val="21"/>
          <w:szCs w:val="21"/>
        </w:rPr>
        <w:t xml:space="preserve">Finalità strettamente connesse e strumentali all’instaurazione ed alla gestione dei rapporti con la clientela (es.: acquisizione di informazioni preliminari alla conclusione di un contratto, esecuzione di operazioni sulla base degli obblighi derivanti da contratti conclusi con la clientela, etc.) ai sensi dell’art. 6 comma 1 </w:t>
      </w:r>
      <w:proofErr w:type="spellStart"/>
      <w:r w:rsidRPr="003D0B9E">
        <w:rPr>
          <w:rFonts w:cs="Arial"/>
          <w:sz w:val="21"/>
          <w:szCs w:val="21"/>
        </w:rPr>
        <w:t>lett</w:t>
      </w:r>
      <w:proofErr w:type="spellEnd"/>
      <w:r w:rsidRPr="003D0B9E">
        <w:rPr>
          <w:rFonts w:cs="Arial"/>
          <w:sz w:val="21"/>
          <w:szCs w:val="21"/>
        </w:rPr>
        <w:t>. b) GDPR. Per le predette finalità i suoi dati personali saranno trattati dalle società del perimetro SACE e comunicati a terzi;</w:t>
      </w:r>
    </w:p>
    <w:p w14:paraId="17E28505" w14:textId="77777777" w:rsidR="00DB1C12" w:rsidRPr="003D0B9E" w:rsidRDefault="00DB1C12" w:rsidP="00DB1C12">
      <w:pPr>
        <w:numPr>
          <w:ilvl w:val="0"/>
          <w:numId w:val="20"/>
        </w:numPr>
        <w:tabs>
          <w:tab w:val="num" w:pos="360"/>
        </w:tabs>
        <w:autoSpaceDE w:val="0"/>
        <w:autoSpaceDN w:val="0"/>
        <w:adjustRightInd w:val="0"/>
        <w:spacing w:before="40" w:after="40"/>
        <w:ind w:left="360"/>
        <w:rPr>
          <w:rFonts w:cs="Arial"/>
          <w:sz w:val="21"/>
          <w:szCs w:val="21"/>
        </w:rPr>
      </w:pPr>
      <w:r w:rsidRPr="003D0B9E">
        <w:rPr>
          <w:rFonts w:cs="Arial"/>
          <w:sz w:val="21"/>
          <w:szCs w:val="21"/>
        </w:rPr>
        <w:t xml:space="preserve">Finalità derivanti da obblighi di legge, da regolamenti, dalla normativa comunitaria, da disposizioni impartite da autorità a ciò legittimate dalla legge o da organi di vigilanza e controllo (ai sensi dell’art. 6 comma 1 </w:t>
      </w:r>
      <w:proofErr w:type="spellStart"/>
      <w:r w:rsidRPr="003D0B9E">
        <w:rPr>
          <w:rFonts w:cs="Arial"/>
          <w:sz w:val="21"/>
          <w:szCs w:val="21"/>
        </w:rPr>
        <w:t>lett</w:t>
      </w:r>
      <w:proofErr w:type="spellEnd"/>
      <w:r w:rsidRPr="003D0B9E">
        <w:rPr>
          <w:rFonts w:cs="Arial"/>
          <w:sz w:val="21"/>
          <w:szCs w:val="21"/>
        </w:rPr>
        <w:t>. c) GDPR.</w:t>
      </w:r>
    </w:p>
    <w:p w14:paraId="6815C796"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Il conferimento dei dati personali per le finalità di cui punti a) e b) è necessario per perfezionare, dare esecuzione o proseguire il rapporto contrattuale con i Titolari.</w:t>
      </w:r>
    </w:p>
    <w:p w14:paraId="2696BD3B" w14:textId="77777777" w:rsidR="00DB1C12" w:rsidRPr="003D0B9E" w:rsidRDefault="00DB1C12" w:rsidP="00DB1C12">
      <w:pPr>
        <w:autoSpaceDE w:val="0"/>
        <w:autoSpaceDN w:val="0"/>
        <w:adjustRightInd w:val="0"/>
        <w:spacing w:before="40" w:after="40"/>
        <w:ind w:left="360"/>
        <w:rPr>
          <w:rFonts w:cs="Arial"/>
          <w:sz w:val="21"/>
          <w:szCs w:val="21"/>
        </w:rPr>
      </w:pPr>
    </w:p>
    <w:p w14:paraId="7FE63DF2" w14:textId="314BDF6A" w:rsidR="00DB1C12" w:rsidRPr="003D0B9E" w:rsidRDefault="00DB1C12" w:rsidP="00DB1C12">
      <w:pPr>
        <w:rPr>
          <w:rFonts w:cs="Arial"/>
          <w:sz w:val="21"/>
          <w:szCs w:val="21"/>
        </w:rPr>
      </w:pPr>
      <w:r w:rsidRPr="003D0B9E">
        <w:rPr>
          <w:rFonts w:cs="Arial"/>
          <w:sz w:val="21"/>
          <w:szCs w:val="21"/>
        </w:rPr>
        <w:t xml:space="preserve">SACE SRV, in qualità di Titolare, potrà fornire ai terzi che li richiedono (suoi clienti) servizi di informazione commerciale che servono per valutare le attività, solidità e capacità sul piano economico e commerciale di una </w:t>
      </w:r>
      <w:r w:rsidRPr="003D0B9E">
        <w:rPr>
          <w:rFonts w:cs="Arial"/>
          <w:sz w:val="21"/>
          <w:szCs w:val="21"/>
        </w:rPr>
        <w:lastRenderedPageBreak/>
        <w:t xml:space="preserve">persona e per svolgere verifiche nell’ambito di eventuali relazioni commerciali in corso o da instaurarsi (che, in assenza di corrette e complete informazioni, potrebbero restare precluse) ed alla tutela dei relativi diritti. </w:t>
      </w:r>
    </w:p>
    <w:p w14:paraId="3EE371FD" w14:textId="77777777" w:rsidR="00DB1C12" w:rsidRPr="003D0B9E" w:rsidRDefault="00DB1C12" w:rsidP="00DB1C12">
      <w:pPr>
        <w:rPr>
          <w:rFonts w:cs="Arial"/>
          <w:sz w:val="21"/>
          <w:szCs w:val="21"/>
        </w:rPr>
      </w:pPr>
      <w:r w:rsidRPr="003D0B9E">
        <w:rPr>
          <w:rFonts w:cs="Arial"/>
          <w:sz w:val="21"/>
          <w:szCs w:val="21"/>
        </w:rPr>
        <w:t xml:space="preserve">Le informazioni commerciali possono essere altresì richieste dai clienti di SACE SRV, anche in forma di liste (per settori o categorie), per attività di marketing, contatti telefonici e comunicazioni postali a scopi commerciali, promozionali e pubblicitari (nel rispetto dell’obbligo di informativa e del divieto posto dalla normativa vigente all’uso di sistemi automatizzati, quali e-mail, fax, messaggi telefonici preregistrati e SMS, in assenza di preventivo consenso degli interessati). </w:t>
      </w:r>
    </w:p>
    <w:p w14:paraId="3698C12A" w14:textId="77777777" w:rsidR="00DB1C12" w:rsidRPr="003D0B9E" w:rsidRDefault="00DB1C12" w:rsidP="00DB1C12">
      <w:pPr>
        <w:rPr>
          <w:rFonts w:cs="Arial"/>
          <w:sz w:val="21"/>
          <w:szCs w:val="21"/>
        </w:rPr>
      </w:pPr>
      <w:r w:rsidRPr="003D0B9E">
        <w:rPr>
          <w:rFonts w:cs="Arial"/>
          <w:sz w:val="21"/>
          <w:szCs w:val="21"/>
        </w:rPr>
        <w:t>I dati personali acquisiti da SACE SRV possono essere inoltre fatti oggetto di ulteriori analisi od elaborazioni statistiche, sia in forma automatizzata che attraverso l’intervento di esperti, al fine di attribuire una valutazione o giudizio anche sintetico od in forma di punteggio sul grado di affidabilità, solvibilità o capacità sul piano economico e commerciale della impresa o persona interessata e/o sulla probabilità di insolvenza di un’impresa, tenendo conto, ad esempio, della sua complessiva situazione patrimoniale, economica e finanziaria, nonché dei pregressi ed attuali crediti e debiti, anche in riferimento a soggetti con responsabilità o cariche rilevanti.</w:t>
      </w:r>
    </w:p>
    <w:p w14:paraId="1D374253"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Il trattamento dei dati, per le finalità di informazione commerciale sopra descritte, anche quando finalizzato alla formulazione, nei termini già precisati, di un giudizio sulla solidità, solvibilità ed affidabilità del soggetto censito, è basato sulla necessità di perseguire i legittimi interessi di SACE SRV che presta i servizi di informazioni commerciali e dei committenti che li richiedono sia per svolgere le dovute verifiche sulla situazione economica, finanziaria e patrimoniale degli interessati, in via di tutela, preliminarmente all’instaurazione e gestione di rapporti commerciali, anche precontrattuali, alla fornitura di beni, prestazioni e servizi ed alla definizione della relative modalità e condizioni di pagamento, sia all’adempimento dei correlati obblighi normativi, anche in materia di antiriciclaggio, alla prevenzione e contrasto di frodi e alla tutela dei relativi diritti, anche in sede giudiziaria.</w:t>
      </w:r>
    </w:p>
    <w:p w14:paraId="6BF82A5D"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Resta inteso che tale trattamento sarà effettuato nella piena osservanza del Codice di deontologia e di buona condotta per il trattamento dei dati personali e, una volta adottato dal Titolare, del Codice di condotta ovvero della normativa applicabile e nel rispetto degli interessi e dei diritti e libertà fondamentali degli interessati, ai sensi dell’art. 6, comma 1, </w:t>
      </w:r>
      <w:proofErr w:type="spellStart"/>
      <w:r w:rsidRPr="003D0B9E">
        <w:rPr>
          <w:rFonts w:cs="Arial"/>
          <w:sz w:val="21"/>
          <w:szCs w:val="21"/>
        </w:rPr>
        <w:t>lett</w:t>
      </w:r>
      <w:proofErr w:type="spellEnd"/>
      <w:r w:rsidRPr="003D0B9E">
        <w:rPr>
          <w:rFonts w:cs="Arial"/>
          <w:sz w:val="21"/>
          <w:szCs w:val="21"/>
        </w:rPr>
        <w:t>. f), del Regolamento.</w:t>
      </w:r>
    </w:p>
    <w:p w14:paraId="2A7E252D"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SACE SRV aderisce all’ A.N.C.I.C. - Associazione Nazionale delle Imprese di Informazione Commerciale – che fornisce agli interessati l’informativa sul trattamento dei dati per finalità di informazioni commerciali consultabile presso il sito internet  ancic.it</w:t>
      </w:r>
    </w:p>
    <w:p w14:paraId="4464FEB2" w14:textId="77777777" w:rsidR="00DB1C12" w:rsidRPr="003D0B9E" w:rsidRDefault="00DB1C12" w:rsidP="00DB1C12">
      <w:pPr>
        <w:autoSpaceDE w:val="0"/>
        <w:autoSpaceDN w:val="0"/>
        <w:adjustRightInd w:val="0"/>
        <w:spacing w:before="40" w:after="40"/>
        <w:ind w:left="360"/>
        <w:rPr>
          <w:rFonts w:cs="Arial"/>
          <w:sz w:val="21"/>
          <w:szCs w:val="21"/>
        </w:rPr>
      </w:pPr>
    </w:p>
    <w:p w14:paraId="718BDA36" w14:textId="77777777" w:rsidR="00DB1C12" w:rsidRPr="003D0B9E" w:rsidRDefault="00DB1C12" w:rsidP="00DB1C12">
      <w:pPr>
        <w:pStyle w:val="Paragrafoelenco"/>
        <w:numPr>
          <w:ilvl w:val="0"/>
          <w:numId w:val="22"/>
        </w:numPr>
        <w:autoSpaceDE w:val="0"/>
        <w:autoSpaceDN w:val="0"/>
        <w:adjustRightInd w:val="0"/>
        <w:spacing w:before="40" w:after="40"/>
        <w:ind w:left="720"/>
        <w:rPr>
          <w:rFonts w:cs="Arial"/>
          <w:b/>
          <w:sz w:val="21"/>
          <w:szCs w:val="21"/>
        </w:rPr>
      </w:pPr>
      <w:r w:rsidRPr="003D0B9E">
        <w:rPr>
          <w:rFonts w:cs="Arial"/>
          <w:b/>
          <w:sz w:val="21"/>
          <w:szCs w:val="21"/>
        </w:rPr>
        <w:t>Trattamenti svolti in regime di Contitolarità</w:t>
      </w:r>
    </w:p>
    <w:p w14:paraId="1D3F4ADF" w14:textId="77777777" w:rsidR="00DB1C12" w:rsidRPr="003D0B9E" w:rsidRDefault="00DB1C12" w:rsidP="00DB1C12">
      <w:pPr>
        <w:pStyle w:val="Paragrafoelenco"/>
        <w:autoSpaceDE w:val="0"/>
        <w:autoSpaceDN w:val="0"/>
        <w:adjustRightInd w:val="0"/>
        <w:spacing w:before="40" w:after="40"/>
        <w:rPr>
          <w:rFonts w:cs="Arial"/>
          <w:b/>
          <w:sz w:val="21"/>
          <w:szCs w:val="21"/>
        </w:rPr>
      </w:pPr>
    </w:p>
    <w:p w14:paraId="20280D3A"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 Contitolari, come identificati all’interno del paragrafo 1 della presente Informativa, hanno stipulato un Accordo di Contitolarità a norma dell’articolo 26 del Regolamento.</w:t>
      </w:r>
    </w:p>
    <w:p w14:paraId="3B903719"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 Titolari del trattamento, mediante il suddetto accordo, intendono trattare congiuntamente i dati raccolti nell’esercizio delle loro attività per le finalità di marketing. Nello specifico, tali attività hanno ad oggetto:</w:t>
      </w:r>
    </w:p>
    <w:p w14:paraId="269E896F" w14:textId="77777777" w:rsidR="00DB1C12" w:rsidRPr="003D0B9E" w:rsidRDefault="00DB1C12" w:rsidP="00DB1C12">
      <w:pPr>
        <w:pStyle w:val="Paragrafoelenco"/>
        <w:numPr>
          <w:ilvl w:val="0"/>
          <w:numId w:val="28"/>
        </w:numPr>
        <w:autoSpaceDE w:val="0"/>
        <w:autoSpaceDN w:val="0"/>
        <w:adjustRightInd w:val="0"/>
        <w:spacing w:before="40" w:after="40"/>
        <w:rPr>
          <w:rFonts w:cs="Arial"/>
          <w:sz w:val="21"/>
          <w:szCs w:val="21"/>
        </w:rPr>
      </w:pPr>
      <w:r w:rsidRPr="003D0B9E">
        <w:rPr>
          <w:rFonts w:cs="Arial"/>
          <w:sz w:val="21"/>
          <w:szCs w:val="21"/>
        </w:rPr>
        <w:t>invio di materiale pubblicitario, vendita diretta, compimento di ricerche di mercato e comunicazione commerciale</w:t>
      </w:r>
    </w:p>
    <w:p w14:paraId="2B0B2883" w14:textId="77777777" w:rsidR="00DB1C12" w:rsidRPr="003D0B9E" w:rsidRDefault="00DB1C12" w:rsidP="00DB1C12">
      <w:pPr>
        <w:pStyle w:val="Paragrafoelenco"/>
        <w:numPr>
          <w:ilvl w:val="0"/>
          <w:numId w:val="28"/>
        </w:numPr>
        <w:autoSpaceDE w:val="0"/>
        <w:autoSpaceDN w:val="0"/>
        <w:adjustRightInd w:val="0"/>
        <w:spacing w:before="40" w:after="40"/>
        <w:rPr>
          <w:rFonts w:cs="Arial"/>
          <w:sz w:val="21"/>
          <w:szCs w:val="21"/>
        </w:rPr>
      </w:pPr>
      <w:r w:rsidRPr="003D0B9E">
        <w:rPr>
          <w:rFonts w:cs="Arial"/>
          <w:sz w:val="21"/>
          <w:szCs w:val="21"/>
        </w:rPr>
        <w:t xml:space="preserve">rilevazione di qualità anche attraverso tecniche di comunicazioni a distanza automatizzate (come  email, sms, </w:t>
      </w:r>
      <w:proofErr w:type="spellStart"/>
      <w:r w:rsidRPr="003D0B9E">
        <w:rPr>
          <w:rFonts w:cs="Arial"/>
          <w:sz w:val="21"/>
          <w:szCs w:val="21"/>
        </w:rPr>
        <w:t>instant</w:t>
      </w:r>
      <w:proofErr w:type="spellEnd"/>
      <w:r w:rsidRPr="003D0B9E">
        <w:rPr>
          <w:rFonts w:cs="Arial"/>
          <w:sz w:val="21"/>
          <w:szCs w:val="21"/>
        </w:rPr>
        <w:t xml:space="preserve"> </w:t>
      </w:r>
      <w:proofErr w:type="spellStart"/>
      <w:r w:rsidRPr="003D0B9E">
        <w:rPr>
          <w:rFonts w:cs="Arial"/>
          <w:sz w:val="21"/>
          <w:szCs w:val="21"/>
        </w:rPr>
        <w:t>messaging</w:t>
      </w:r>
      <w:proofErr w:type="spellEnd"/>
      <w:r w:rsidRPr="003D0B9E">
        <w:rPr>
          <w:rFonts w:cs="Arial"/>
          <w:sz w:val="21"/>
          <w:szCs w:val="21"/>
        </w:rPr>
        <w:t>) e tradizionali (come chiamate tramite operatore)</w:t>
      </w:r>
    </w:p>
    <w:p w14:paraId="661E047A" w14:textId="77777777" w:rsidR="00DB1C12" w:rsidRPr="003D0B9E" w:rsidRDefault="00DB1C12" w:rsidP="00DB1C12">
      <w:pPr>
        <w:autoSpaceDE w:val="0"/>
        <w:autoSpaceDN w:val="0"/>
        <w:adjustRightInd w:val="0"/>
        <w:spacing w:before="40" w:after="40"/>
        <w:rPr>
          <w:rFonts w:cs="Arial"/>
          <w:sz w:val="21"/>
          <w:szCs w:val="21"/>
        </w:rPr>
      </w:pPr>
    </w:p>
    <w:p w14:paraId="289EA2D3"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Il conferimento dei dati per la finalità di marketing è facoltativo ed il relativo trattamento è sottoposto al presupposto legittimante del consenso. Il mancato consenso al trattamento non consentirà l’attività di promozione indicata, ma non pregiudicherà in alcun modo l’Interessato.</w:t>
      </w:r>
    </w:p>
    <w:p w14:paraId="68D93EB5" w14:textId="77777777" w:rsidR="00DB1C12" w:rsidRPr="003D0B9E" w:rsidRDefault="00DB1C12" w:rsidP="00DB1C12">
      <w:pPr>
        <w:autoSpaceDE w:val="0"/>
        <w:autoSpaceDN w:val="0"/>
        <w:adjustRightInd w:val="0"/>
        <w:spacing w:before="40" w:after="40"/>
        <w:rPr>
          <w:rFonts w:cs="Arial"/>
          <w:sz w:val="21"/>
          <w:szCs w:val="21"/>
        </w:rPr>
      </w:pPr>
    </w:p>
    <w:p w14:paraId="71479F96"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Per la predetta finalità i Contitolari hanno altresì determinato congiuntamente nell’ambito dello specifico accordo le modalità di trattamento e hanno definito, in modo chiaro e trasparente, le procedure per fornire all’interessato un tempestivo riscontro qualora desiderasse esercitare i suoi diritti, così come previsti dagli articoli 15, 16, 17, </w:t>
      </w:r>
      <w:r w:rsidRPr="003D0B9E">
        <w:rPr>
          <w:rFonts w:cs="Arial"/>
          <w:sz w:val="21"/>
          <w:szCs w:val="21"/>
        </w:rPr>
        <w:lastRenderedPageBreak/>
        <w:t xml:space="preserve">18 e 21 del Regolamento nonché nei casi di portabilità dei dati personali previsti dall’articolo 20 del Regolamento. </w:t>
      </w:r>
    </w:p>
    <w:p w14:paraId="63C224AB" w14:textId="77777777" w:rsidR="00DB1C12" w:rsidRPr="003D0B9E" w:rsidRDefault="00DB1C12" w:rsidP="00DB1C12">
      <w:pPr>
        <w:autoSpaceDE w:val="0"/>
        <w:autoSpaceDN w:val="0"/>
        <w:adjustRightInd w:val="0"/>
        <w:spacing w:before="40" w:after="40"/>
        <w:rPr>
          <w:rFonts w:cs="Arial"/>
          <w:sz w:val="21"/>
          <w:szCs w:val="21"/>
        </w:rPr>
      </w:pPr>
    </w:p>
    <w:p w14:paraId="2A05929B"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Titolari del trattamento dei dati hanno nominato SACE S.p.A. quale Responsabile Esterno del trattamento dei dati in relazione alla fornitura di servizi informativi tra i quali la gestione e la manutenzione del </w:t>
      </w:r>
      <w:proofErr w:type="spellStart"/>
      <w:r w:rsidRPr="003D0B9E">
        <w:rPr>
          <w:rFonts w:cs="Arial"/>
          <w:sz w:val="21"/>
          <w:szCs w:val="21"/>
        </w:rPr>
        <w:t>customer</w:t>
      </w:r>
      <w:proofErr w:type="spellEnd"/>
      <w:r w:rsidRPr="003D0B9E">
        <w:rPr>
          <w:rFonts w:cs="Arial"/>
          <w:sz w:val="21"/>
          <w:szCs w:val="21"/>
        </w:rPr>
        <w:t xml:space="preserve"> </w:t>
      </w:r>
      <w:proofErr w:type="spellStart"/>
      <w:r w:rsidRPr="003D0B9E">
        <w:rPr>
          <w:rFonts w:cs="Arial"/>
          <w:sz w:val="21"/>
          <w:szCs w:val="21"/>
        </w:rPr>
        <w:t>relationship</w:t>
      </w:r>
      <w:proofErr w:type="spellEnd"/>
      <w:r w:rsidRPr="003D0B9E">
        <w:rPr>
          <w:rFonts w:cs="Arial"/>
          <w:sz w:val="21"/>
          <w:szCs w:val="21"/>
        </w:rPr>
        <w:t xml:space="preserve"> management (“CRM”).</w:t>
      </w:r>
    </w:p>
    <w:p w14:paraId="32D62006" w14:textId="77777777" w:rsidR="00DB1C12" w:rsidRPr="003D0B9E" w:rsidRDefault="00DB1C12" w:rsidP="00DB1C12">
      <w:pPr>
        <w:autoSpaceDE w:val="0"/>
        <w:autoSpaceDN w:val="0"/>
        <w:adjustRightInd w:val="0"/>
        <w:spacing w:before="40" w:after="40"/>
        <w:ind w:left="360"/>
        <w:rPr>
          <w:rFonts w:cs="Arial"/>
          <w:sz w:val="21"/>
          <w:szCs w:val="21"/>
        </w:rPr>
      </w:pPr>
    </w:p>
    <w:p w14:paraId="5B97463E" w14:textId="77777777" w:rsidR="00DB1C12" w:rsidRPr="003D0B9E" w:rsidRDefault="00DB1C12" w:rsidP="00DB1C12">
      <w:pPr>
        <w:autoSpaceDE w:val="0"/>
        <w:autoSpaceDN w:val="0"/>
        <w:adjustRightInd w:val="0"/>
        <w:spacing w:before="40" w:after="40"/>
        <w:ind w:left="360"/>
        <w:rPr>
          <w:rFonts w:cs="Arial"/>
          <w:sz w:val="21"/>
          <w:szCs w:val="21"/>
        </w:rPr>
      </w:pPr>
    </w:p>
    <w:p w14:paraId="556E9DFA"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Modalità di trattamento dei dati</w:t>
      </w:r>
    </w:p>
    <w:p w14:paraId="0FAF576A" w14:textId="77777777" w:rsidR="00DB1C12" w:rsidRPr="003D0B9E" w:rsidRDefault="00DB1C12" w:rsidP="00DB1C12">
      <w:pPr>
        <w:autoSpaceDE w:val="0"/>
        <w:autoSpaceDN w:val="0"/>
        <w:adjustRightInd w:val="0"/>
        <w:spacing w:before="40" w:after="40"/>
        <w:ind w:left="720"/>
        <w:rPr>
          <w:rFonts w:cs="Arial"/>
          <w:b/>
          <w:sz w:val="21"/>
          <w:szCs w:val="21"/>
        </w:rPr>
      </w:pPr>
    </w:p>
    <w:p w14:paraId="54B93DF2"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In relazione alle indicate finalità, il trattamento dei dati personali avviene mediante strumenti manuali, informatici e telematici con logiche strettamente correlate alle finalità stesse e, comunque, in modo da garantire la sicurezza e la riservatezza dei dati stessi.</w:t>
      </w:r>
    </w:p>
    <w:p w14:paraId="618A4ED8" w14:textId="77777777" w:rsidR="00DB1C12" w:rsidRPr="003D0B9E" w:rsidRDefault="00DB1C12" w:rsidP="00DB1C12">
      <w:pPr>
        <w:autoSpaceDE w:val="0"/>
        <w:autoSpaceDN w:val="0"/>
        <w:adjustRightInd w:val="0"/>
        <w:spacing w:before="40" w:after="40"/>
        <w:rPr>
          <w:rFonts w:cs="Arial"/>
          <w:sz w:val="21"/>
          <w:szCs w:val="21"/>
        </w:rPr>
      </w:pPr>
    </w:p>
    <w:p w14:paraId="11FF9DD2" w14:textId="77777777" w:rsidR="00DB1C12" w:rsidRPr="003D0B9E" w:rsidRDefault="00DB1C12" w:rsidP="00DB1C12">
      <w:pPr>
        <w:autoSpaceDE w:val="0"/>
        <w:autoSpaceDN w:val="0"/>
        <w:adjustRightInd w:val="0"/>
        <w:spacing w:before="40" w:after="40"/>
        <w:rPr>
          <w:rFonts w:cs="Arial"/>
          <w:sz w:val="21"/>
          <w:szCs w:val="21"/>
        </w:rPr>
      </w:pPr>
    </w:p>
    <w:p w14:paraId="1656439A"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Conservazione dei dati personali</w:t>
      </w:r>
    </w:p>
    <w:p w14:paraId="066C3B46" w14:textId="77777777" w:rsidR="00DB1C12" w:rsidRPr="003D0B9E" w:rsidRDefault="00DB1C12" w:rsidP="00DB1C12">
      <w:pPr>
        <w:autoSpaceDE w:val="0"/>
        <w:autoSpaceDN w:val="0"/>
        <w:adjustRightInd w:val="0"/>
        <w:spacing w:before="40" w:after="40"/>
        <w:ind w:left="720"/>
        <w:rPr>
          <w:rFonts w:cs="Arial"/>
          <w:b/>
          <w:sz w:val="21"/>
          <w:szCs w:val="21"/>
        </w:rPr>
      </w:pPr>
    </w:p>
    <w:p w14:paraId="012A951F"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suoi dati personali saranno conservati solo per il tempo necessario alle finalità per le quali vengono raccolti nel rispetto del principio di minimizzazione ex art. 5.1.c) GDPR e, con riferimento alle finalità promozionali e di marketing fino alla revoca del consenso al trattamento. </w:t>
      </w:r>
    </w:p>
    <w:p w14:paraId="59A76B93"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 Titolari potrebbero conservare alcuni dati anche dopo la cessazione del rapporto in funzione del tempo necessario per la gestione di specifici adempimenti contrattuali o di legge nonché per finalità di natura amministrativa, fiscale e/o contributiva periodo di tempo imposto da leggi e da regolamenti in vigore, nonché per i tempi necessari a far valere eventuali diritti in giudizio.</w:t>
      </w:r>
    </w:p>
    <w:p w14:paraId="06D6D1C8"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In ogni caso, i dati vengono trattati oltre che nel rispetto della normativa vigente, secondo i canoni di riservatezza, connaturati allo svolgimento dell'attività finanziaria, ai quali i Titolari del trattamento  si sono sempre ispirati.</w:t>
      </w:r>
    </w:p>
    <w:p w14:paraId="7A3A8965" w14:textId="77777777" w:rsidR="00DB1C12" w:rsidRPr="003D0B9E" w:rsidRDefault="00DB1C12" w:rsidP="00DB1C12">
      <w:pPr>
        <w:spacing w:before="100" w:beforeAutospacing="1" w:after="100" w:afterAutospacing="1"/>
        <w:rPr>
          <w:rFonts w:cs="Arial"/>
          <w:sz w:val="21"/>
          <w:szCs w:val="21"/>
        </w:rPr>
      </w:pPr>
      <w:r w:rsidRPr="003D0B9E">
        <w:rPr>
          <w:rFonts w:cs="Arial"/>
          <w:sz w:val="21"/>
          <w:szCs w:val="21"/>
        </w:rPr>
        <w:t>SACE SRV, per quanto riguarda la propria attività, conserva le informazioni provenienti da fonti pubbliche ed attinenti ad eventi negativi ai fini dell’erogazione dei servizi di informazione commerciale, nel rispetto dei seguenti limiti temporali:</w:t>
      </w:r>
    </w:p>
    <w:p w14:paraId="32B5DA2F" w14:textId="77777777" w:rsidR="00DB1C12" w:rsidRPr="003D0B9E" w:rsidRDefault="00DB1C12" w:rsidP="00DB1C12">
      <w:pPr>
        <w:pStyle w:val="Paragrafoelenco"/>
        <w:numPr>
          <w:ilvl w:val="0"/>
          <w:numId w:val="27"/>
        </w:numPr>
        <w:spacing w:before="100" w:beforeAutospacing="1" w:after="100" w:afterAutospacing="1"/>
        <w:rPr>
          <w:rFonts w:cs="Arial"/>
          <w:sz w:val="21"/>
          <w:szCs w:val="21"/>
        </w:rPr>
      </w:pPr>
      <w:r w:rsidRPr="003D0B9E">
        <w:rPr>
          <w:rFonts w:cs="Arial"/>
          <w:sz w:val="21"/>
          <w:szCs w:val="21"/>
        </w:rPr>
        <w:t>le informazioni relative a fallimenti o procedure concorsuali, per un periodo di tempo non superiore a 10 anni dalla data di apertura della procedura del fallimento; decorso tale periodo, le predette informazioni potranno essere ulteriormente utilizzate dalla nostra Società, solo quando risultino presenti altre informazioni relative ad un successivo fallimento o risulti avviata una nuova procedura fallimentare o concorsuale riferita al soggetto censito o ad altro soggetto connesso, nel qual caso, il trattamento può protrarsi per un periodo massimo di 10 anni dalle loro rispettive aperture;</w:t>
      </w:r>
    </w:p>
    <w:p w14:paraId="05800589" w14:textId="77777777" w:rsidR="00DB1C12" w:rsidRPr="003D0B9E" w:rsidRDefault="00DB1C12" w:rsidP="00DB1C12">
      <w:pPr>
        <w:pStyle w:val="Paragrafoelenco"/>
        <w:numPr>
          <w:ilvl w:val="0"/>
          <w:numId w:val="27"/>
        </w:numPr>
        <w:spacing w:before="100" w:beforeAutospacing="1" w:after="100" w:afterAutospacing="1"/>
        <w:rPr>
          <w:rFonts w:cs="Arial"/>
          <w:sz w:val="21"/>
          <w:szCs w:val="21"/>
        </w:rPr>
      </w:pPr>
      <w:r w:rsidRPr="003D0B9E">
        <w:rPr>
          <w:rFonts w:cs="Arial"/>
          <w:sz w:val="21"/>
          <w:szCs w:val="21"/>
        </w:rPr>
        <w:t xml:space="preserve">le informazioni relative ad atti pregiudizievoli ed </w:t>
      </w:r>
      <w:proofErr w:type="spellStart"/>
      <w:r w:rsidRPr="003D0B9E">
        <w:rPr>
          <w:rFonts w:cs="Arial"/>
          <w:sz w:val="21"/>
          <w:szCs w:val="21"/>
        </w:rPr>
        <w:t>ipocatastali</w:t>
      </w:r>
      <w:proofErr w:type="spellEnd"/>
      <w:r w:rsidRPr="003D0B9E">
        <w:rPr>
          <w:rFonts w:cs="Arial"/>
          <w:sz w:val="21"/>
          <w:szCs w:val="21"/>
        </w:rPr>
        <w:t xml:space="preserve"> (ipoteche e pignoramenti) per un periodo di tempo non superiore a 10 anni dalla data della loro trascrizione o iscrizione, salva l’eventuale loro cancellazione prima di tale termine, nel qual caso verrà conservata per un periodo di 2 anni l’annotazione dell’avvenuta cancellazione.</w:t>
      </w:r>
    </w:p>
    <w:p w14:paraId="1B60FEB0" w14:textId="77777777" w:rsidR="00DB1C12" w:rsidRPr="003D0B9E" w:rsidRDefault="00DB1C12" w:rsidP="00DB1C12">
      <w:pPr>
        <w:spacing w:before="100" w:beforeAutospacing="1" w:after="100" w:afterAutospacing="1"/>
        <w:rPr>
          <w:rFonts w:cs="Arial"/>
          <w:sz w:val="21"/>
          <w:szCs w:val="21"/>
        </w:rPr>
      </w:pPr>
      <w:r w:rsidRPr="003D0B9E">
        <w:rPr>
          <w:rFonts w:cs="Arial"/>
          <w:sz w:val="21"/>
          <w:szCs w:val="21"/>
        </w:rPr>
        <w:t>Fatto salvo quanto appena indicato, i dati personali provenienti dalle fonti identificate al precedente paragrafo 2  possono essere conservati da parte di SACE SRV, ai fini dell’erogazione ai committenti dei servizi di informazione commerciale, per il periodo di tempo in cui rimangono conoscibili e/o pubblicati in tali fonti, conformemente a quanto previsto dalle rispettive normative di riferimento.</w:t>
      </w:r>
    </w:p>
    <w:p w14:paraId="731755F7"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lastRenderedPageBreak/>
        <w:t xml:space="preserve">    </w:t>
      </w:r>
    </w:p>
    <w:p w14:paraId="6149CF20" w14:textId="77777777" w:rsidR="00DB1C12" w:rsidRPr="003D0B9E" w:rsidRDefault="00DB1C12" w:rsidP="00DB1C12">
      <w:pPr>
        <w:numPr>
          <w:ilvl w:val="0"/>
          <w:numId w:val="22"/>
        </w:numPr>
        <w:autoSpaceDE w:val="0"/>
        <w:autoSpaceDN w:val="0"/>
        <w:adjustRightInd w:val="0"/>
        <w:spacing w:before="40" w:after="40"/>
        <w:ind w:left="720"/>
        <w:rPr>
          <w:rFonts w:cs="Arial"/>
          <w:b/>
          <w:sz w:val="21"/>
          <w:szCs w:val="21"/>
        </w:rPr>
      </w:pPr>
      <w:r w:rsidRPr="003D0B9E">
        <w:rPr>
          <w:rFonts w:cs="Arial"/>
          <w:b/>
          <w:sz w:val="21"/>
          <w:szCs w:val="21"/>
        </w:rPr>
        <w:t>Categorie di soggetti ai quali i dati possono essere comunicati</w:t>
      </w:r>
    </w:p>
    <w:p w14:paraId="679BFC21" w14:textId="77777777" w:rsidR="00DB1C12" w:rsidRPr="003D0B9E" w:rsidRDefault="00DB1C12" w:rsidP="00DB1C12">
      <w:pPr>
        <w:autoSpaceDE w:val="0"/>
        <w:autoSpaceDN w:val="0"/>
        <w:adjustRightInd w:val="0"/>
        <w:spacing w:before="40" w:after="40"/>
        <w:rPr>
          <w:rFonts w:cs="Arial"/>
          <w:sz w:val="21"/>
          <w:szCs w:val="21"/>
        </w:rPr>
      </w:pPr>
    </w:p>
    <w:p w14:paraId="66246157"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Titolari potranno comunicare i suoi dati personali a soggetti terzi, e a Cassa depositi e prestiti per le finalità di cui al paragrafo 3 lettera a) e b) senza necessità di acquisire il suo consenso. Ulteriori comunicazioni saranno possibili nei confronti di soggetti garanti, se pertinenti al rapporto di garanzia in essere. I suoi dati potranno essere inoltre comunicati a soggetti terzi in adempimento di obblighi legali. </w:t>
      </w:r>
    </w:p>
    <w:p w14:paraId="1CB74144"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Con il suo consenso, i Contitolari potranno comunicare i suoi dati personali a società terze che li tratteranno in qualità di  autonomi titolari del trattamento, a fini di informazione commerciale, indagini statistiche, ricerche di mercato, offerte dirette di loro prodotti e servizi effettuate attraverso modalità tradizionali di contatto e attraverso modalità automatizzate di contatto.</w:t>
      </w:r>
    </w:p>
    <w:p w14:paraId="3D4F8E71"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I Titolari potranno comunicare i suoi dati personali a soggetti terzi che  opereranno in qualità di Titolari autonomi o saranno designati Responsabili del trattamento e sono essenzialmente ricompresi nelle seguenti categorie:</w:t>
      </w:r>
    </w:p>
    <w:p w14:paraId="30185C7E"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società controllate o collegate;</w:t>
      </w:r>
    </w:p>
    <w:p w14:paraId="31A126A4"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 xml:space="preserve">a CDP e società del Gruppo Casa depositi e prestiti; </w:t>
      </w:r>
    </w:p>
    <w:p w14:paraId="0E542564"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pubblici o privati che rilevano rischi finanziari a scopo di prevenzione del rischio di insolvenza previsti da disposizioni di legge;</w:t>
      </w:r>
    </w:p>
    <w:p w14:paraId="4D2B2F90"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che svolgono servizi bancari, finanziari ed assicurativi, ivi compresi i soggetti che intervengono nella gestione di sistemi di pagamento, esattorie e tesorerie;</w:t>
      </w:r>
    </w:p>
    <w:p w14:paraId="0CCC9709"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che forniscono servizi per la gestione del sistema informativo, ivi compresi i siti internet di SACE e delle società del perimetro, gli applicativi web e le reti di telecomunicazioni (tra cui la posta elettronica);</w:t>
      </w:r>
    </w:p>
    <w:p w14:paraId="1FCAE114"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che svolgono attività di trasmissione, imbustamento, trasporto e smistamento delle comunicazioni con la clientela;</w:t>
      </w:r>
    </w:p>
    <w:p w14:paraId="45298792"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che svolgono attività di archiviazione e conservazione, anche informatica, della documentazione relativa ai rapporti intrattenuti con la clientela;</w:t>
      </w:r>
    </w:p>
    <w:p w14:paraId="6542B491"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società di recupero crediti;</w:t>
      </w:r>
    </w:p>
    <w:p w14:paraId="4B161849"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persone, società, associazioni o studi professionali che prestino servizi o attività di assistenza e consulenza alle società del perimetro SACE, con particolare ma non esclusivo riferimento alle questioni in materia contabile, amministrativa, legale, tributaria e finanziaria;</w:t>
      </w:r>
    </w:p>
    <w:p w14:paraId="29AE7ACB" w14:textId="77777777" w:rsidR="00DB1C12" w:rsidRPr="003D0B9E" w:rsidRDefault="00DB1C12" w:rsidP="00DB1C12">
      <w:pPr>
        <w:numPr>
          <w:ilvl w:val="0"/>
          <w:numId w:val="21"/>
        </w:numPr>
        <w:tabs>
          <w:tab w:val="num" w:pos="360"/>
        </w:tabs>
        <w:autoSpaceDE w:val="0"/>
        <w:autoSpaceDN w:val="0"/>
        <w:adjustRightInd w:val="0"/>
        <w:spacing w:before="40" w:after="40"/>
        <w:ind w:left="357" w:hanging="357"/>
        <w:rPr>
          <w:rFonts w:cs="Arial"/>
          <w:sz w:val="21"/>
          <w:szCs w:val="21"/>
        </w:rPr>
      </w:pPr>
      <w:r w:rsidRPr="003D0B9E">
        <w:rPr>
          <w:rFonts w:cs="Arial"/>
          <w:sz w:val="21"/>
          <w:szCs w:val="21"/>
        </w:rPr>
        <w:t>soggetti che svolgono adempimenti di controllo, revisione e certificazione delle attività poste in essere dalle società del perimetro SACE anche nell’interesse della clientela.</w:t>
      </w:r>
    </w:p>
    <w:p w14:paraId="25A98228" w14:textId="77777777" w:rsidR="00DB1C12" w:rsidRPr="003D0B9E" w:rsidRDefault="00DB1C12" w:rsidP="00DB1C12">
      <w:pPr>
        <w:autoSpaceDE w:val="0"/>
        <w:autoSpaceDN w:val="0"/>
        <w:adjustRightInd w:val="0"/>
        <w:spacing w:before="40" w:after="40"/>
        <w:rPr>
          <w:rFonts w:cs="Arial"/>
          <w:sz w:val="21"/>
          <w:szCs w:val="21"/>
        </w:rPr>
      </w:pPr>
    </w:p>
    <w:p w14:paraId="72F30C26" w14:textId="77777777" w:rsidR="00DB1C12" w:rsidRPr="003D0B9E" w:rsidRDefault="00DB1C12" w:rsidP="00DB1C12">
      <w:pPr>
        <w:autoSpaceDE w:val="0"/>
        <w:autoSpaceDN w:val="0"/>
        <w:adjustRightInd w:val="0"/>
        <w:spacing w:before="40" w:after="40"/>
        <w:rPr>
          <w:rFonts w:cs="Arial"/>
          <w:sz w:val="21"/>
          <w:szCs w:val="21"/>
        </w:rPr>
      </w:pPr>
    </w:p>
    <w:p w14:paraId="712602EA" w14:textId="77777777" w:rsidR="00DB1C12" w:rsidRPr="003D0B9E" w:rsidRDefault="00DB1C12" w:rsidP="00DB1C12">
      <w:pPr>
        <w:numPr>
          <w:ilvl w:val="0"/>
          <w:numId w:val="22"/>
        </w:numPr>
        <w:spacing w:before="40" w:after="40"/>
        <w:ind w:left="720"/>
        <w:rPr>
          <w:rFonts w:cs="Arial"/>
          <w:b/>
          <w:sz w:val="21"/>
          <w:szCs w:val="21"/>
        </w:rPr>
      </w:pPr>
      <w:r w:rsidRPr="003D0B9E">
        <w:rPr>
          <w:rFonts w:cs="Arial"/>
          <w:b/>
          <w:sz w:val="21"/>
          <w:szCs w:val="21"/>
        </w:rPr>
        <w:t>Trasferimento dei dati extra UE</w:t>
      </w:r>
    </w:p>
    <w:p w14:paraId="5A4AC79D" w14:textId="77777777" w:rsidR="00DB1C12" w:rsidRPr="003D0B9E" w:rsidRDefault="00DB1C12" w:rsidP="00DB1C12">
      <w:pPr>
        <w:widowControl w:val="0"/>
        <w:autoSpaceDE w:val="0"/>
        <w:autoSpaceDN w:val="0"/>
        <w:adjustRightInd w:val="0"/>
        <w:spacing w:before="120" w:after="60"/>
        <w:rPr>
          <w:rFonts w:cs="Arial"/>
          <w:sz w:val="21"/>
          <w:szCs w:val="21"/>
        </w:rPr>
      </w:pPr>
      <w:r w:rsidRPr="003D0B9E">
        <w:rPr>
          <w:rFonts w:cs="Arial"/>
          <w:sz w:val="21"/>
          <w:szCs w:val="21"/>
        </w:rPr>
        <w:t xml:space="preserve">L’eventuale trasferimento dei dati verso Paesi Terzi extra UE per le finalità indicate ai precedenti punti 3 e 4, potrà avvenire, nel rispetto delle modalità consentite dalla legge vigente e in particolare in base alle disposizione del GDPR di cui: i) all’art. 44 – Principio generale per il trasferimento; ii) all’art. 45 – Trasferimento sulla base di una decisione di adeguatezza; iii) all’art. 46 – Trasferimento soggetto a garanzie adeguate; iv) all’art.49 – Deroghe in specifiche situazioni. </w:t>
      </w:r>
    </w:p>
    <w:p w14:paraId="01D8AE93" w14:textId="77777777" w:rsidR="00DB1C12" w:rsidRPr="003D0B9E" w:rsidRDefault="00DB1C12" w:rsidP="00DB1C12">
      <w:pPr>
        <w:spacing w:line="276" w:lineRule="auto"/>
        <w:rPr>
          <w:rFonts w:cs="Arial"/>
          <w:sz w:val="21"/>
          <w:szCs w:val="21"/>
        </w:rPr>
      </w:pPr>
      <w:r w:rsidRPr="003D0B9E">
        <w:rPr>
          <w:rFonts w:cs="Arial"/>
          <w:sz w:val="21"/>
          <w:szCs w:val="21"/>
        </w:rPr>
        <w:t>I dati pertanto potranno essere trasferiti:</w:t>
      </w:r>
    </w:p>
    <w:p w14:paraId="70ADFD63" w14:textId="77777777" w:rsidR="00DB1C12" w:rsidRPr="003D0B9E" w:rsidRDefault="00DB1C12" w:rsidP="00DB1C12">
      <w:pPr>
        <w:numPr>
          <w:ilvl w:val="0"/>
          <w:numId w:val="29"/>
        </w:numPr>
        <w:rPr>
          <w:rFonts w:cs="Arial"/>
          <w:sz w:val="21"/>
          <w:szCs w:val="21"/>
        </w:rPr>
      </w:pPr>
      <w:r w:rsidRPr="003D0B9E">
        <w:rPr>
          <w:rFonts w:cs="Arial"/>
          <w:sz w:val="21"/>
          <w:szCs w:val="21"/>
        </w:rPr>
        <w:t>verso Paesi Terzi extra UE o organizzazioni internazionali, se la Commissione Europea ha ritenuto che detti Paesi o organizzazioni garantiscano un livello di protezione adeguato (art. 45 del GDPR)</w:t>
      </w:r>
    </w:p>
    <w:p w14:paraId="5DDEC3D0" w14:textId="77777777" w:rsidR="00DB1C12" w:rsidRPr="003D0B9E" w:rsidRDefault="00DB1C12" w:rsidP="00DB1C12">
      <w:pPr>
        <w:numPr>
          <w:ilvl w:val="0"/>
          <w:numId w:val="29"/>
        </w:numPr>
        <w:rPr>
          <w:rFonts w:cs="Arial"/>
          <w:sz w:val="21"/>
          <w:szCs w:val="21"/>
        </w:rPr>
      </w:pPr>
      <w:r w:rsidRPr="003D0B9E">
        <w:rPr>
          <w:rFonts w:cs="Arial"/>
          <w:sz w:val="21"/>
          <w:szCs w:val="21"/>
        </w:rPr>
        <w:t>verso Paesi Terzi extra UE o organizzazioni internazionali che abbiano fornito garanzie adeguate (ad esempio l’adozione di Clausole Standard approvate dalla Commissione Europea) a condizione che l’interessato disponga di diritti azionabili e mezzi di ricorso effettivi - (art. 46 del GDPR)</w:t>
      </w:r>
    </w:p>
    <w:p w14:paraId="460AF547" w14:textId="77777777" w:rsidR="00DB1C12" w:rsidRPr="003D0B9E" w:rsidRDefault="00DB1C12" w:rsidP="00DB1C12">
      <w:pPr>
        <w:numPr>
          <w:ilvl w:val="0"/>
          <w:numId w:val="29"/>
        </w:numPr>
        <w:rPr>
          <w:rFonts w:cs="Arial"/>
          <w:sz w:val="21"/>
          <w:szCs w:val="21"/>
        </w:rPr>
      </w:pPr>
      <w:r w:rsidRPr="003D0B9E">
        <w:rPr>
          <w:rFonts w:cs="Arial"/>
          <w:sz w:val="21"/>
          <w:szCs w:val="21"/>
        </w:rPr>
        <w:lastRenderedPageBreak/>
        <w:t>verso Paesi Terzi extra UE o organizzazioni internazionali, sulla base di norme vincolanti d’impresa (</w:t>
      </w:r>
      <w:proofErr w:type="spellStart"/>
      <w:r w:rsidRPr="003D0B9E">
        <w:rPr>
          <w:rFonts w:cs="Arial"/>
          <w:sz w:val="21"/>
          <w:szCs w:val="21"/>
        </w:rPr>
        <w:t>Binding</w:t>
      </w:r>
      <w:proofErr w:type="spellEnd"/>
      <w:r w:rsidRPr="003D0B9E">
        <w:rPr>
          <w:rFonts w:cs="Arial"/>
          <w:sz w:val="21"/>
          <w:szCs w:val="21"/>
        </w:rPr>
        <w:t xml:space="preserve"> Corporate </w:t>
      </w:r>
      <w:proofErr w:type="spellStart"/>
      <w:r w:rsidRPr="003D0B9E">
        <w:rPr>
          <w:rFonts w:cs="Arial"/>
          <w:sz w:val="21"/>
          <w:szCs w:val="21"/>
        </w:rPr>
        <w:t>Rules</w:t>
      </w:r>
      <w:proofErr w:type="spellEnd"/>
      <w:r w:rsidRPr="003D0B9E">
        <w:rPr>
          <w:rFonts w:cs="Arial"/>
          <w:sz w:val="21"/>
          <w:szCs w:val="21"/>
        </w:rPr>
        <w:t xml:space="preserve"> –BCR) per società facenti parti dello stesso gruppo imprenditoriale (art. 47 del  GDPR)</w:t>
      </w:r>
    </w:p>
    <w:p w14:paraId="2D708228" w14:textId="77777777" w:rsidR="00DB1C12" w:rsidRPr="003D0B9E" w:rsidRDefault="00DB1C12" w:rsidP="00DB1C12">
      <w:pPr>
        <w:numPr>
          <w:ilvl w:val="0"/>
          <w:numId w:val="29"/>
        </w:numPr>
        <w:rPr>
          <w:rFonts w:cs="Arial"/>
          <w:sz w:val="21"/>
          <w:szCs w:val="21"/>
        </w:rPr>
      </w:pPr>
      <w:r w:rsidRPr="003D0B9E">
        <w:rPr>
          <w:rFonts w:cs="Arial"/>
          <w:sz w:val="21"/>
          <w:szCs w:val="21"/>
        </w:rPr>
        <w:t xml:space="preserve">verso Paesi Terzi o organizzazioni internazionali, sulla base della deroga prevista al ricorrere delle condizione di cui all’art. 49 e in particolare di quelle di cui al comma 1, lettera: b) esecuzione di un contratto; c) conclusione o esecuzione di un contratto tra il Titolare e altra persona fisica o giuridica nell’interesse dell’interessato. </w:t>
      </w:r>
    </w:p>
    <w:p w14:paraId="503DF872" w14:textId="77777777" w:rsidR="00DB1C12" w:rsidRPr="003D0B9E" w:rsidRDefault="00DB1C12" w:rsidP="00DB1C12">
      <w:pPr>
        <w:widowControl w:val="0"/>
        <w:autoSpaceDE w:val="0"/>
        <w:autoSpaceDN w:val="0"/>
        <w:adjustRightInd w:val="0"/>
        <w:spacing w:before="40" w:after="40"/>
        <w:rPr>
          <w:rFonts w:cs="Arial"/>
          <w:sz w:val="21"/>
          <w:szCs w:val="21"/>
        </w:rPr>
      </w:pPr>
    </w:p>
    <w:p w14:paraId="747104ED" w14:textId="77777777" w:rsidR="00DB1C12" w:rsidRPr="003D0B9E" w:rsidRDefault="00DB1C12" w:rsidP="00DB1C12">
      <w:pPr>
        <w:widowControl w:val="0"/>
        <w:numPr>
          <w:ilvl w:val="0"/>
          <w:numId w:val="22"/>
        </w:numPr>
        <w:autoSpaceDE w:val="0"/>
        <w:autoSpaceDN w:val="0"/>
        <w:adjustRightInd w:val="0"/>
        <w:spacing w:before="40" w:after="40"/>
        <w:ind w:left="720"/>
        <w:rPr>
          <w:rFonts w:cs="Arial"/>
          <w:b/>
          <w:sz w:val="21"/>
          <w:szCs w:val="21"/>
        </w:rPr>
      </w:pPr>
      <w:r w:rsidRPr="003D0B9E">
        <w:rPr>
          <w:rFonts w:cs="Arial"/>
          <w:b/>
          <w:sz w:val="21"/>
          <w:szCs w:val="21"/>
        </w:rPr>
        <w:t>Diritti dell’interessato</w:t>
      </w:r>
    </w:p>
    <w:p w14:paraId="2ED6FE4C" w14:textId="77777777" w:rsidR="00DB1C12" w:rsidRPr="003D0B9E" w:rsidRDefault="00DB1C12" w:rsidP="00DB1C12">
      <w:pPr>
        <w:widowControl w:val="0"/>
        <w:autoSpaceDE w:val="0"/>
        <w:autoSpaceDN w:val="0"/>
        <w:adjustRightInd w:val="0"/>
        <w:spacing w:before="40" w:after="40"/>
        <w:ind w:left="720"/>
        <w:rPr>
          <w:rFonts w:cs="Arial"/>
          <w:b/>
          <w:sz w:val="21"/>
          <w:szCs w:val="21"/>
        </w:rPr>
      </w:pPr>
    </w:p>
    <w:p w14:paraId="08E66961" w14:textId="77777777" w:rsidR="00DB1C12" w:rsidRPr="003D0B9E" w:rsidRDefault="00DB1C12" w:rsidP="00DB1C12">
      <w:pPr>
        <w:spacing w:before="40" w:after="40"/>
        <w:rPr>
          <w:rFonts w:cs="Arial"/>
          <w:sz w:val="21"/>
          <w:szCs w:val="21"/>
        </w:rPr>
      </w:pPr>
      <w:r w:rsidRPr="003D0B9E">
        <w:rPr>
          <w:rFonts w:cs="Arial"/>
          <w:sz w:val="21"/>
          <w:szCs w:val="21"/>
        </w:rPr>
        <w:t xml:space="preserve">La informiamo, infine, che gli artt. 15-22 GDPR conferiscono agli interessati la possibilità di esercitare specifici diritti; l’interessato può ottenere dal Titolare: l’accesso, la rettifica, la cancellazione, la limitazione del trattamento, la revoca del consenso nonché la portabilità dei dati che lo riguardano. </w:t>
      </w:r>
    </w:p>
    <w:p w14:paraId="0A655175" w14:textId="77777777" w:rsidR="00DB1C12" w:rsidRPr="003D0B9E" w:rsidRDefault="00DB1C12" w:rsidP="00DB1C12">
      <w:pPr>
        <w:spacing w:before="40" w:after="40"/>
        <w:rPr>
          <w:rFonts w:cs="Arial"/>
          <w:sz w:val="21"/>
          <w:szCs w:val="21"/>
        </w:rPr>
      </w:pPr>
      <w:r w:rsidRPr="003D0B9E">
        <w:rPr>
          <w:rFonts w:cs="Arial"/>
          <w:sz w:val="21"/>
          <w:szCs w:val="21"/>
        </w:rPr>
        <w:t>L’interessato ha inoltre diritto di opposizione al trattamento. Nel caso in cui venga esercitato il diritto di opposizione, il titolare e/o le società contitolari si riservano la possibilità di non dare seguito all’istanza, e quindi di proseguire il trattamento, nel caso in cui sussistano motivi legittimi cogenti per procedere al trattamento che prevalgono sugli interessi, diritti e libertà dell’interessato.</w:t>
      </w:r>
    </w:p>
    <w:p w14:paraId="6BF2B737" w14:textId="77777777" w:rsidR="00DB1C12" w:rsidRPr="003D0B9E" w:rsidRDefault="00DB1C12" w:rsidP="00DB1C12">
      <w:pPr>
        <w:autoSpaceDE w:val="0"/>
        <w:autoSpaceDN w:val="0"/>
        <w:adjustRightInd w:val="0"/>
        <w:spacing w:before="40" w:after="40"/>
        <w:rPr>
          <w:rFonts w:cs="Arial"/>
          <w:sz w:val="21"/>
          <w:szCs w:val="21"/>
        </w:rPr>
      </w:pPr>
      <w:r w:rsidRPr="003D0B9E">
        <w:rPr>
          <w:rFonts w:cs="Arial"/>
          <w:sz w:val="21"/>
          <w:szCs w:val="21"/>
        </w:rPr>
        <w:t xml:space="preserve">I diritti di cui sopra potranno essere esercitati inviando una comunicazione scritta all’indirizzo di posta elettronica </w:t>
      </w:r>
      <w:hyperlink r:id="rId12" w:history="1">
        <w:r w:rsidRPr="003D0B9E">
          <w:rPr>
            <w:rFonts w:cs="Arial"/>
            <w:sz w:val="21"/>
            <w:szCs w:val="21"/>
          </w:rPr>
          <w:t>privacy@sace.it</w:t>
        </w:r>
      </w:hyperlink>
      <w:r w:rsidRPr="003D0B9E">
        <w:rPr>
          <w:rFonts w:cs="Arial"/>
          <w:sz w:val="21"/>
          <w:szCs w:val="21"/>
        </w:rPr>
        <w:t xml:space="preserve"> e/o scrivendo al Data </w:t>
      </w:r>
      <w:proofErr w:type="spellStart"/>
      <w:r w:rsidRPr="003D0B9E">
        <w:rPr>
          <w:rFonts w:cs="Arial"/>
          <w:sz w:val="21"/>
          <w:szCs w:val="21"/>
        </w:rPr>
        <w:t>Protection</w:t>
      </w:r>
      <w:proofErr w:type="spellEnd"/>
      <w:r w:rsidRPr="003D0B9E">
        <w:rPr>
          <w:rFonts w:cs="Arial"/>
          <w:sz w:val="21"/>
          <w:szCs w:val="21"/>
        </w:rPr>
        <w:t xml:space="preserve"> </w:t>
      </w:r>
      <w:proofErr w:type="spellStart"/>
      <w:r w:rsidRPr="003D0B9E">
        <w:rPr>
          <w:rFonts w:cs="Arial"/>
          <w:sz w:val="21"/>
          <w:szCs w:val="21"/>
        </w:rPr>
        <w:t>Officer</w:t>
      </w:r>
      <w:proofErr w:type="spellEnd"/>
      <w:r w:rsidRPr="003D0B9E">
        <w:rPr>
          <w:rFonts w:cs="Arial"/>
          <w:sz w:val="21"/>
          <w:szCs w:val="21"/>
        </w:rPr>
        <w:t xml:space="preserve">  presso SACE S.p.A. piazza Poli, n° 37/42, 00187 – Roma ovvero inviando una comunicazione scritta a</w:t>
      </w:r>
      <w:r w:rsidR="000B7A80" w:rsidRPr="003D0B9E">
        <w:rPr>
          <w:rFonts w:cs="Arial"/>
          <w:sz w:val="21"/>
          <w:szCs w:val="21"/>
        </w:rPr>
        <w:t xml:space="preserve"> </w:t>
      </w:r>
      <w:r w:rsidRPr="003D0B9E">
        <w:rPr>
          <w:rFonts w:cs="Arial"/>
          <w:sz w:val="21"/>
          <w:szCs w:val="21"/>
        </w:rPr>
        <w:t>:</w:t>
      </w:r>
    </w:p>
    <w:p w14:paraId="596B9E48" w14:textId="77777777" w:rsidR="00DB1C12" w:rsidRPr="003D0B9E" w:rsidRDefault="00DB1C12" w:rsidP="00DB1C12">
      <w:pPr>
        <w:autoSpaceDE w:val="0"/>
        <w:autoSpaceDN w:val="0"/>
        <w:adjustRightInd w:val="0"/>
        <w:spacing w:before="40" w:after="40"/>
        <w:rPr>
          <w:rFonts w:cs="Arial"/>
          <w:sz w:val="21"/>
          <w:szCs w:val="21"/>
        </w:rPr>
      </w:pPr>
    </w:p>
    <w:p w14:paraId="10A4202D" w14:textId="7503CF84"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SACE BT S.p.A. con sede legale in Roma piazza Poli n. 37 (00187), all’attenzione del Responsabile della protezione dei dati o all’indirizzo di posta elettronica privacy@sacebt.it</w:t>
      </w:r>
    </w:p>
    <w:p w14:paraId="03732708"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73AD18B9"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 xml:space="preserve">SACE </w:t>
      </w:r>
      <w:proofErr w:type="spellStart"/>
      <w:r w:rsidRPr="003D0B9E">
        <w:rPr>
          <w:rFonts w:cs="Arial"/>
          <w:sz w:val="21"/>
          <w:szCs w:val="21"/>
        </w:rPr>
        <w:t>Fct</w:t>
      </w:r>
      <w:proofErr w:type="spellEnd"/>
      <w:r w:rsidRPr="003D0B9E">
        <w:rPr>
          <w:rFonts w:cs="Arial"/>
          <w:sz w:val="21"/>
          <w:szCs w:val="21"/>
        </w:rPr>
        <w:t xml:space="preserve"> S.p.A. con sede legale in Milano via San Marco 21/A (20121), all’attenzione del Responsabile della protezione dei dati o all’indirizzo di posta elettronica privacy@sacefct.it</w:t>
      </w:r>
    </w:p>
    <w:p w14:paraId="529A6199"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079F161C" w14:textId="77777777"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SACE SRV S.r.l. con sede legale in Roma piazza Poli n. 42 (00187), all’attenzione del Responsabile della protezione dei dati o all’indirizzo di posta elettronica privacy@sacesrv.it</w:t>
      </w:r>
    </w:p>
    <w:p w14:paraId="7D1FD662" w14:textId="77777777" w:rsidR="00DB1C12" w:rsidRPr="003D0B9E" w:rsidRDefault="00DB1C12" w:rsidP="00DB1C12">
      <w:pPr>
        <w:pStyle w:val="Paragrafoelenco"/>
        <w:autoSpaceDE w:val="0"/>
        <w:autoSpaceDN w:val="0"/>
        <w:adjustRightInd w:val="0"/>
        <w:spacing w:before="40" w:after="40"/>
        <w:rPr>
          <w:rFonts w:cs="Arial"/>
          <w:sz w:val="21"/>
          <w:szCs w:val="21"/>
        </w:rPr>
      </w:pPr>
    </w:p>
    <w:p w14:paraId="49705FDE" w14:textId="663A9C15" w:rsidR="00DB1C12" w:rsidRPr="003D0B9E" w:rsidRDefault="00DB1C12" w:rsidP="00DB1C12">
      <w:pPr>
        <w:pStyle w:val="Paragrafoelenco"/>
        <w:numPr>
          <w:ilvl w:val="0"/>
          <w:numId w:val="26"/>
        </w:numPr>
        <w:autoSpaceDE w:val="0"/>
        <w:autoSpaceDN w:val="0"/>
        <w:adjustRightInd w:val="0"/>
        <w:spacing w:before="40" w:after="40"/>
        <w:rPr>
          <w:rFonts w:cs="Arial"/>
          <w:sz w:val="21"/>
          <w:szCs w:val="21"/>
        </w:rPr>
      </w:pPr>
      <w:r w:rsidRPr="003D0B9E">
        <w:rPr>
          <w:rFonts w:cs="Arial"/>
          <w:sz w:val="21"/>
          <w:szCs w:val="21"/>
        </w:rPr>
        <w:t>SIMEST S.p.A. con sede legale in Roma Corso Vittorio Emanuele II 323 (00186), all’attenzione del Responsabile della protezione dei dati o all’indirizzo di posta elettronica privacy@simest.it</w:t>
      </w:r>
    </w:p>
    <w:p w14:paraId="771AA1A2" w14:textId="77777777" w:rsidR="00DB1C12" w:rsidRPr="003D0B9E" w:rsidRDefault="00DB1C12" w:rsidP="00DB1C12">
      <w:pPr>
        <w:autoSpaceDE w:val="0"/>
        <w:autoSpaceDN w:val="0"/>
        <w:adjustRightInd w:val="0"/>
        <w:spacing w:before="40" w:after="40"/>
        <w:rPr>
          <w:rFonts w:cs="Arial"/>
          <w:sz w:val="21"/>
          <w:szCs w:val="21"/>
        </w:rPr>
      </w:pPr>
    </w:p>
    <w:p w14:paraId="53B7C9D3" w14:textId="77777777" w:rsidR="00DB1C12" w:rsidRPr="003D0B9E" w:rsidRDefault="00DB1C12" w:rsidP="00DB1C12">
      <w:pPr>
        <w:pStyle w:val="Paragrafoelenco"/>
        <w:spacing w:before="40" w:after="40"/>
        <w:rPr>
          <w:rFonts w:cs="Arial"/>
          <w:sz w:val="20"/>
        </w:rPr>
      </w:pPr>
      <w:r w:rsidRPr="003D0B9E">
        <w:rPr>
          <w:rFonts w:cs="Arial"/>
          <w:sz w:val="21"/>
          <w:szCs w:val="21"/>
        </w:rPr>
        <w:t xml:space="preserve">L’interessato ha inoltre diritto a proporre reclamo innanzi all’Autorità Garante per la Protezione dei Dati Personali. </w:t>
      </w:r>
    </w:p>
    <w:p w14:paraId="4CC674CD" w14:textId="77777777" w:rsidR="00DB1C12" w:rsidRPr="003D0B9E" w:rsidRDefault="00DB1C12" w:rsidP="00DB1C12">
      <w:pPr>
        <w:spacing w:line="276" w:lineRule="auto"/>
        <w:ind w:left="426"/>
        <w:rPr>
          <w:rFonts w:cs="Arial"/>
          <w:sz w:val="20"/>
        </w:rPr>
      </w:pPr>
    </w:p>
    <w:p w14:paraId="747BAB72" w14:textId="77777777" w:rsidR="00DB1C12" w:rsidRPr="003D0B9E" w:rsidRDefault="00DB1C12" w:rsidP="00DB1C12">
      <w:pPr>
        <w:spacing w:line="276" w:lineRule="auto"/>
        <w:ind w:left="426"/>
        <w:rPr>
          <w:rFonts w:cs="Arial"/>
          <w:b/>
          <w:bCs/>
          <w:sz w:val="20"/>
        </w:rPr>
      </w:pPr>
    </w:p>
    <w:p w14:paraId="476D1F7D" w14:textId="77777777" w:rsidR="00DB1C12" w:rsidRPr="003D0B9E" w:rsidRDefault="00DB1C12" w:rsidP="00DB1C12">
      <w:pPr>
        <w:jc w:val="center"/>
        <w:rPr>
          <w:rFonts w:cs="Arial"/>
          <w:szCs w:val="24"/>
        </w:rPr>
      </w:pPr>
    </w:p>
    <w:p w14:paraId="405DC79E" w14:textId="77777777" w:rsidR="00DB1C12" w:rsidRPr="003D0B9E" w:rsidRDefault="00DB1C12" w:rsidP="005F281D">
      <w:pPr>
        <w:suppressAutoHyphens/>
        <w:spacing w:after="240" w:line="24" w:lineRule="atLeast"/>
        <w:jc w:val="center"/>
        <w:rPr>
          <w:rFonts w:cs="Arial"/>
          <w:b/>
          <w:sz w:val="21"/>
          <w:szCs w:val="21"/>
          <w:lang w:eastAsia="ar-SA"/>
        </w:rPr>
      </w:pPr>
    </w:p>
    <w:sectPr w:rsidR="00DB1C12" w:rsidRPr="003D0B9E" w:rsidSect="00B12677">
      <w:headerReference w:type="even" r:id="rId13"/>
      <w:headerReference w:type="default" r:id="rId14"/>
      <w:footerReference w:type="even" r:id="rId15"/>
      <w:footerReference w:type="default" r:id="rId16"/>
      <w:headerReference w:type="first" r:id="rId17"/>
      <w:footerReference w:type="first" r:id="rId18"/>
      <w:pgSz w:w="11901" w:h="16817"/>
      <w:pgMar w:top="2373" w:right="839" w:bottom="2098" w:left="839" w:header="947"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98598" w14:textId="77777777" w:rsidR="00F57756" w:rsidRDefault="00F57756" w:rsidP="000159BC">
      <w:r>
        <w:separator/>
      </w:r>
    </w:p>
  </w:endnote>
  <w:endnote w:type="continuationSeparator" w:id="0">
    <w:p w14:paraId="4B03376E" w14:textId="77777777" w:rsidR="00F57756" w:rsidRDefault="00F57756" w:rsidP="00015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A8FB1" w14:textId="77777777" w:rsidR="004D3433" w:rsidRDefault="004D3433" w:rsidP="00BC537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F272FB2" w14:textId="77777777" w:rsidR="004D3433" w:rsidRDefault="004D3433" w:rsidP="00134B2D">
    <w:pPr>
      <w:pStyle w:val="Pidipagina"/>
      <w:ind w:left="4819" w:right="360" w:hanging="481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8C1DC" w14:textId="187A0175" w:rsidR="004D3433" w:rsidRPr="008C1381" w:rsidRDefault="004D3433" w:rsidP="00134B2D">
    <w:pPr>
      <w:pStyle w:val="Pidipagina"/>
      <w:framePr w:wrap="around" w:vAnchor="text" w:hAnchor="margin" w:xAlign="right" w:y="1"/>
      <w:jc w:val="right"/>
      <w:rPr>
        <w:rStyle w:val="Numeropagina"/>
        <w:color w:val="4D4D4D" w:themeColor="accent5"/>
        <w:sz w:val="18"/>
        <w:szCs w:val="18"/>
      </w:rPr>
    </w:pPr>
    <w:r w:rsidRPr="008C1381">
      <w:rPr>
        <w:rStyle w:val="Numeropagina"/>
        <w:color w:val="4D4D4D" w:themeColor="accent5"/>
        <w:sz w:val="18"/>
        <w:szCs w:val="18"/>
      </w:rPr>
      <w:fldChar w:fldCharType="begin"/>
    </w:r>
    <w:r w:rsidRPr="008C1381">
      <w:rPr>
        <w:rStyle w:val="Numeropagina"/>
        <w:color w:val="4D4D4D" w:themeColor="accent5"/>
        <w:sz w:val="18"/>
        <w:szCs w:val="18"/>
      </w:rPr>
      <w:instrText xml:space="preserve">PAGE  </w:instrText>
    </w:r>
    <w:r w:rsidRPr="008C1381">
      <w:rPr>
        <w:rStyle w:val="Numeropagina"/>
        <w:color w:val="4D4D4D" w:themeColor="accent5"/>
        <w:sz w:val="18"/>
        <w:szCs w:val="18"/>
      </w:rPr>
      <w:fldChar w:fldCharType="separate"/>
    </w:r>
    <w:r w:rsidR="005A1456">
      <w:rPr>
        <w:rStyle w:val="Numeropagina"/>
        <w:noProof/>
        <w:color w:val="4D4D4D" w:themeColor="accent5"/>
        <w:sz w:val="18"/>
        <w:szCs w:val="18"/>
      </w:rPr>
      <w:t>17</w:t>
    </w:r>
    <w:r w:rsidRPr="008C1381">
      <w:rPr>
        <w:rStyle w:val="Numeropagina"/>
        <w:color w:val="4D4D4D" w:themeColor="accent5"/>
        <w:sz w:val="18"/>
        <w:szCs w:val="18"/>
      </w:rPr>
      <w:fldChar w:fldCharType="end"/>
    </w:r>
  </w:p>
  <w:p w14:paraId="0991CB66" w14:textId="77777777" w:rsidR="004D3433" w:rsidRPr="001B46A6" w:rsidRDefault="004D3433" w:rsidP="001B46A6">
    <w:pPr>
      <w:pStyle w:val="Pidipagina"/>
      <w:rPr>
        <w:rFonts w:cs="Arial"/>
        <w:sz w:val="15"/>
        <w:szCs w:val="15"/>
      </w:rPr>
    </w:pPr>
    <w:r w:rsidRPr="001B46A6">
      <w:rPr>
        <w:rFonts w:cs="Arial"/>
        <w:sz w:val="15"/>
        <w:szCs w:val="15"/>
      </w:rPr>
      <w:t>VersApr1/2013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B9ABA" w14:textId="77777777" w:rsidR="004D3433" w:rsidRPr="001B46A6" w:rsidRDefault="004D3433" w:rsidP="001B46A6">
    <w:pPr>
      <w:pStyle w:val="Pidipagina"/>
      <w:rPr>
        <w:rFonts w:cs="Arial"/>
        <w:sz w:val="15"/>
        <w:szCs w:val="15"/>
      </w:rPr>
    </w:pPr>
    <w:r w:rsidRPr="001B46A6">
      <w:rPr>
        <w:rFonts w:cs="Arial"/>
        <w:sz w:val="15"/>
        <w:szCs w:val="15"/>
      </w:rPr>
      <w:t>VersApr1/2013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F7290" w14:textId="77777777" w:rsidR="00F57756" w:rsidRDefault="00F57756" w:rsidP="000159BC">
      <w:r>
        <w:separator/>
      </w:r>
    </w:p>
  </w:footnote>
  <w:footnote w:type="continuationSeparator" w:id="0">
    <w:p w14:paraId="089F6393" w14:textId="77777777" w:rsidR="00F57756" w:rsidRDefault="00F57756" w:rsidP="000159BC">
      <w:r>
        <w:continuationSeparator/>
      </w:r>
    </w:p>
  </w:footnote>
  <w:footnote w:id="1">
    <w:p w14:paraId="253D3699" w14:textId="77777777" w:rsidR="004D3433" w:rsidRPr="00AF61AF" w:rsidRDefault="004D3433" w:rsidP="00AF61AF">
      <w:pPr>
        <w:pStyle w:val="Testonotaapidipagina"/>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197797">
        <w:rPr>
          <w:rStyle w:val="Rimandonotaapidipagina"/>
          <w:rFonts w:cs="Arial"/>
          <w:color w:val="000000" w:themeColor="accent4"/>
          <w:sz w:val="18"/>
          <w:szCs w:val="18"/>
        </w:rPr>
        <w:t xml:space="preserve"> </w:t>
      </w:r>
      <w:r w:rsidRPr="00AF61AF">
        <w:rPr>
          <w:rFonts w:cs="Arial"/>
          <w:color w:val="000000" w:themeColor="accent4"/>
          <w:sz w:val="18"/>
          <w:szCs w:val="18"/>
        </w:rPr>
        <w:t xml:space="preserve"> </w:t>
      </w:r>
      <w:r w:rsidRPr="00AF61AF">
        <w:rPr>
          <w:rStyle w:val="Rimandonotaapidipagina"/>
          <w:rFonts w:cs="Arial"/>
          <w:color w:val="000000" w:themeColor="accent4"/>
          <w:sz w:val="18"/>
          <w:szCs w:val="18"/>
          <w:vertAlign w:val="baseline"/>
        </w:rPr>
        <w:t>SACE si riserva di inviare</w:t>
      </w:r>
      <w:r w:rsidRPr="00AF61AF">
        <w:rPr>
          <w:rFonts w:cs="Arial"/>
          <w:color w:val="000000" w:themeColor="accent4"/>
          <w:sz w:val="18"/>
          <w:szCs w:val="18"/>
        </w:rPr>
        <w:t xml:space="preserve"> </w:t>
      </w:r>
      <w:r w:rsidRPr="00AF61AF">
        <w:rPr>
          <w:rStyle w:val="Rimandonotaapidipagina"/>
          <w:rFonts w:cs="Arial"/>
          <w:color w:val="000000" w:themeColor="accent4"/>
          <w:sz w:val="18"/>
          <w:szCs w:val="18"/>
          <w:vertAlign w:val="baseline"/>
        </w:rPr>
        <w:t xml:space="preserve"> comunicazioni e/o documentazion</w:t>
      </w:r>
      <w:r w:rsidRPr="00AF61AF">
        <w:rPr>
          <w:rFonts w:cs="Arial"/>
          <w:color w:val="000000" w:themeColor="accent4"/>
          <w:sz w:val="18"/>
          <w:szCs w:val="18"/>
        </w:rPr>
        <w:t>i</w:t>
      </w:r>
      <w:r w:rsidRPr="00AF61AF">
        <w:rPr>
          <w:rStyle w:val="Rimandonotaapidipagina"/>
          <w:rFonts w:cs="Arial"/>
          <w:color w:val="000000" w:themeColor="accent4"/>
          <w:sz w:val="18"/>
          <w:szCs w:val="18"/>
          <w:vertAlign w:val="baseline"/>
        </w:rPr>
        <w:t xml:space="preserve"> all’indirizzo e-mail specificato sulla base di quanto indicato nelle dichiarazioni.</w:t>
      </w:r>
    </w:p>
  </w:footnote>
  <w:footnote w:id="2">
    <w:p w14:paraId="7CD905D2" w14:textId="6FC9B830" w:rsidR="004D3433" w:rsidRPr="00DE28B6" w:rsidRDefault="004D3433" w:rsidP="00AF61AF">
      <w:pPr>
        <w:pStyle w:val="Testonotaapidipagina"/>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F254EB">
        <w:rPr>
          <w:rStyle w:val="Rimandonotaapidipagina"/>
          <w:rFonts w:cs="Arial"/>
          <w:color w:val="000000" w:themeColor="accent4"/>
          <w:sz w:val="18"/>
          <w:szCs w:val="18"/>
          <w:vertAlign w:val="baseline"/>
        </w:rPr>
        <w:t xml:space="preserve"> Per ciascuno dei soggetti, indicare l’eventuale gruppo di appartenenza.</w:t>
      </w:r>
    </w:p>
  </w:footnote>
  <w:footnote w:id="3">
    <w:p w14:paraId="2CC13783" w14:textId="28ABFFFA" w:rsidR="004D3433" w:rsidRPr="00F254EB" w:rsidRDefault="004D3433" w:rsidP="00AF61AF">
      <w:pPr>
        <w:pStyle w:val="Testonotaapidipagina"/>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F254EB">
        <w:rPr>
          <w:rStyle w:val="Rimandonotaapidipagina"/>
          <w:rFonts w:cs="Arial"/>
          <w:color w:val="000000" w:themeColor="accent4"/>
          <w:sz w:val="18"/>
          <w:szCs w:val="18"/>
          <w:vertAlign w:val="baseline"/>
        </w:rPr>
        <w:t xml:space="preserve"> Specificare se direttamente o tramite controllata/collegata estera.</w:t>
      </w:r>
    </w:p>
  </w:footnote>
  <w:footnote w:id="4">
    <w:p w14:paraId="0B7B5790" w14:textId="1804E237" w:rsidR="004D3433" w:rsidRPr="00DE28B6" w:rsidRDefault="004D3433" w:rsidP="00AF61AF">
      <w:pPr>
        <w:pStyle w:val="Testonotaapidipagina"/>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F254EB">
        <w:rPr>
          <w:rStyle w:val="Rimandonotaapidipagina"/>
          <w:rFonts w:cs="Arial"/>
          <w:color w:val="000000" w:themeColor="accent4"/>
          <w:sz w:val="18"/>
          <w:szCs w:val="18"/>
          <w:vertAlign w:val="baseline"/>
        </w:rPr>
        <w:t xml:space="preserve"> Compilare nel caso in cui </w:t>
      </w:r>
      <w:r w:rsidRPr="00DE28B6">
        <w:rPr>
          <w:rStyle w:val="Rimandonotaapidipagina"/>
          <w:rFonts w:cs="Arial"/>
          <w:color w:val="000000" w:themeColor="accent4"/>
          <w:sz w:val="18"/>
          <w:szCs w:val="18"/>
          <w:vertAlign w:val="baseline"/>
        </w:rPr>
        <w:t>il Richiedente firmi il contratto attraverso sua controllata/collegata estera.</w:t>
      </w:r>
    </w:p>
  </w:footnote>
  <w:footnote w:id="5">
    <w:p w14:paraId="1D2B2D2B" w14:textId="26B8A4EE" w:rsidR="004D3433" w:rsidRPr="00197797" w:rsidRDefault="004D3433" w:rsidP="00AF61AF">
      <w:pPr>
        <w:pStyle w:val="Testonotaapidipagina"/>
        <w:rPr>
          <w:rStyle w:val="Rimandonotaapidipagina"/>
          <w:rFonts w:cs="Arial"/>
          <w:color w:val="000000" w:themeColor="accent4"/>
          <w:sz w:val="18"/>
          <w:szCs w:val="18"/>
        </w:rPr>
      </w:pPr>
      <w:r w:rsidRPr="00197797">
        <w:rPr>
          <w:rStyle w:val="Rimandonotaapidipagina"/>
          <w:rFonts w:cs="Arial"/>
          <w:color w:val="000000" w:themeColor="accent4"/>
          <w:sz w:val="18"/>
          <w:szCs w:val="18"/>
        </w:rPr>
        <w:footnoteRef/>
      </w:r>
      <w:r w:rsidRPr="00F254EB">
        <w:rPr>
          <w:rStyle w:val="Rimandonotaapidipagina"/>
          <w:rFonts w:cs="Arial"/>
          <w:color w:val="000000" w:themeColor="accent4"/>
          <w:sz w:val="18"/>
          <w:szCs w:val="18"/>
          <w:vertAlign w:val="baseline"/>
        </w:rPr>
        <w:t xml:space="preserve"> Compilare solo se applicabile.</w:t>
      </w:r>
    </w:p>
  </w:footnote>
  <w:footnote w:id="6">
    <w:p w14:paraId="1642FA59" w14:textId="27BE311C" w:rsidR="004D3433" w:rsidRDefault="004D3433">
      <w:pPr>
        <w:pStyle w:val="Testonotaapidipagina"/>
      </w:pPr>
      <w:r w:rsidRPr="00197797">
        <w:rPr>
          <w:rStyle w:val="Rimandonotaapidipagina"/>
          <w:sz w:val="18"/>
          <w:szCs w:val="18"/>
        </w:rPr>
        <w:footnoteRef/>
      </w:r>
      <w:r w:rsidRPr="00197797">
        <w:rPr>
          <w:sz w:val="18"/>
          <w:szCs w:val="18"/>
        </w:rPr>
        <w:t xml:space="preserve"> </w:t>
      </w:r>
      <w:r w:rsidRPr="00197797">
        <w:rPr>
          <w:rStyle w:val="Rimandonotaapidipagina"/>
          <w:rFonts w:cs="Arial"/>
          <w:color w:val="000000" w:themeColor="accent4"/>
          <w:sz w:val="18"/>
          <w:szCs w:val="18"/>
          <w:vertAlign w:val="baseline"/>
        </w:rPr>
        <w:t>Compilare solo il campo di interesse.</w:t>
      </w:r>
    </w:p>
  </w:footnote>
  <w:footnote w:id="7">
    <w:p w14:paraId="6197007F" w14:textId="22C7E0A8" w:rsidR="004D3433" w:rsidRPr="009F2709" w:rsidRDefault="004D3433">
      <w:pPr>
        <w:pStyle w:val="Testonotaapidipagina"/>
      </w:pPr>
      <w:r w:rsidRPr="00197797">
        <w:rPr>
          <w:rStyle w:val="Rimandonotaapidipagina"/>
          <w:sz w:val="18"/>
        </w:rPr>
        <w:footnoteRef/>
      </w:r>
      <w:r w:rsidRPr="00197797">
        <w:rPr>
          <w:sz w:val="18"/>
        </w:rPr>
        <w:t xml:space="preserve"> In caso di risposta affermativa, fornire i dettagli relativi al tipo di autorizzazione e all'autorità competente al rilascio. Nel caso l’autorizzazione sia stata rilasciata, una copia conforme deve essere allegata al presente modulo</w:t>
      </w:r>
      <w:r>
        <w:rPr>
          <w:sz w:val="18"/>
        </w:rPr>
        <w:t>.</w:t>
      </w:r>
    </w:p>
  </w:footnote>
  <w:footnote w:id="8">
    <w:p w14:paraId="597F0F27" w14:textId="736CA883" w:rsidR="004D3433" w:rsidRPr="008C7648" w:rsidRDefault="004D3433">
      <w:pPr>
        <w:pStyle w:val="Testonotaapidipagina"/>
      </w:pPr>
      <w:r w:rsidRPr="00197797">
        <w:rPr>
          <w:rStyle w:val="Rimandonotaapidipagina"/>
          <w:sz w:val="18"/>
        </w:rPr>
        <w:footnoteRef/>
      </w:r>
      <w:r w:rsidRPr="00197797">
        <w:rPr>
          <w:sz w:val="18"/>
        </w:rPr>
        <w:t xml:space="preserve"> </w:t>
      </w:r>
      <w:r w:rsidRPr="00197797">
        <w:rPr>
          <w:bCs/>
          <w:sz w:val="18"/>
        </w:rPr>
        <w:t xml:space="preserve">In caso di risposta affermativa, indicare se la fornitura include beni, servizi, software o tecnologie vietate o soggette ad autorizzazione preventiva ai sensi della normativa statunitense applicabile. In caso di beni soggetti ad autorizzazione, </w:t>
      </w:r>
      <w:r w:rsidRPr="00197797">
        <w:rPr>
          <w:sz w:val="18"/>
        </w:rPr>
        <w:t>fornire i dettagli relativi al tipo di licenza e alla autorità competente al rilascio. Nel caso la licenza sia stata rilasciata, una copia conforme deve essere allegata al presente modulo.</w:t>
      </w:r>
    </w:p>
  </w:footnote>
  <w:footnote w:id="9">
    <w:p w14:paraId="2F62EB79" w14:textId="3787F089" w:rsidR="00A879CB" w:rsidRPr="00A879CB" w:rsidRDefault="00A879CB">
      <w:pPr>
        <w:pStyle w:val="Testonotaapidipagina"/>
      </w:pPr>
      <w:r w:rsidRPr="00197797">
        <w:rPr>
          <w:rStyle w:val="Rimandonotaapidipagina"/>
          <w:sz w:val="18"/>
        </w:rPr>
        <w:footnoteRef/>
      </w:r>
      <w:r w:rsidRPr="00197797">
        <w:rPr>
          <w:sz w:val="18"/>
        </w:rPr>
        <w:t xml:space="preserve"> In caso di risposta affermativa ad una delle voci indicate, fornire i dettagli relativi al tipo di </w:t>
      </w:r>
      <w:r w:rsidR="009363F9" w:rsidRPr="00076A11">
        <w:rPr>
          <w:sz w:val="18"/>
        </w:rPr>
        <w:t>licenza e/o</w:t>
      </w:r>
      <w:r w:rsidR="00076A11">
        <w:rPr>
          <w:sz w:val="18"/>
        </w:rPr>
        <w:t xml:space="preserve"> di</w:t>
      </w:r>
      <w:r w:rsidR="009363F9" w:rsidRPr="00076A11">
        <w:rPr>
          <w:sz w:val="18"/>
        </w:rPr>
        <w:t xml:space="preserve"> </w:t>
      </w:r>
      <w:r w:rsidRPr="00197797">
        <w:rPr>
          <w:sz w:val="18"/>
        </w:rPr>
        <w:t xml:space="preserve">notifica e/o di autorizzazione e alla relativa autorità competente. Nel caso la notifica sia stata effettuata e/o </w:t>
      </w:r>
      <w:r w:rsidR="009363F9" w:rsidRPr="00076A11">
        <w:rPr>
          <w:sz w:val="18"/>
        </w:rPr>
        <w:t xml:space="preserve">la licenza e/o </w:t>
      </w:r>
      <w:r w:rsidRPr="00197797">
        <w:rPr>
          <w:sz w:val="18"/>
        </w:rPr>
        <w:t>l’autorizzazione sia stata rilasciata, una copia conforme deve essere allegata al presente modulo.</w:t>
      </w:r>
    </w:p>
  </w:footnote>
  <w:footnote w:id="10">
    <w:p w14:paraId="55EB1361" w14:textId="022C91C4" w:rsidR="004D3433" w:rsidRDefault="004D3433">
      <w:pPr>
        <w:pStyle w:val="Testonotaapidipagina"/>
      </w:pPr>
      <w:r w:rsidRPr="00197797">
        <w:rPr>
          <w:rStyle w:val="Rimandonotaapidipagina"/>
          <w:sz w:val="18"/>
          <w:szCs w:val="18"/>
        </w:rPr>
        <w:footnoteRef/>
      </w:r>
      <w:r w:rsidRPr="00197797">
        <w:rPr>
          <w:sz w:val="18"/>
          <w:szCs w:val="18"/>
        </w:rPr>
        <w:t xml:space="preserve"> Importi (o clausole contrattuali) specificamente destinati alla copertura di eventuali costi aggiuntivi non stimabili al momento della sottoscrizione del contratto.</w:t>
      </w:r>
    </w:p>
  </w:footnote>
  <w:footnote w:id="11">
    <w:p w14:paraId="1BAF2BBB" w14:textId="441CC7F0" w:rsidR="004D3433" w:rsidRDefault="004D3433">
      <w:pPr>
        <w:pStyle w:val="Testonotaapidipagina"/>
      </w:pPr>
      <w:r w:rsidRPr="00197797">
        <w:rPr>
          <w:rStyle w:val="Rimandonotaapidipagina"/>
          <w:sz w:val="18"/>
          <w:szCs w:val="18"/>
        </w:rPr>
        <w:footnoteRef/>
      </w:r>
      <w:r w:rsidRPr="00197797">
        <w:rPr>
          <w:sz w:val="18"/>
          <w:szCs w:val="18"/>
        </w:rPr>
        <w:t xml:space="preserve"> Clausola con cui si stabiliscono le modalità di ricalcolo dei prezzi al verificarsi di determinati eventi.</w:t>
      </w:r>
    </w:p>
  </w:footnote>
  <w:footnote w:id="12">
    <w:p w14:paraId="42E8478F" w14:textId="778E955B" w:rsidR="004D3433" w:rsidRDefault="004D3433">
      <w:pPr>
        <w:pStyle w:val="Testonotaapidipagina"/>
      </w:pPr>
      <w:r w:rsidRPr="00197797">
        <w:rPr>
          <w:rStyle w:val="Rimandonotaapidipagina"/>
          <w:sz w:val="18"/>
          <w:szCs w:val="18"/>
        </w:rPr>
        <w:footnoteRef/>
      </w:r>
      <w:r w:rsidRPr="00197797">
        <w:rPr>
          <w:sz w:val="18"/>
          <w:szCs w:val="18"/>
        </w:rPr>
        <w:t xml:space="preserve"> Clausola che regola le modalità con cui possono essere apportate variazioni al contratto.</w:t>
      </w:r>
    </w:p>
  </w:footnote>
  <w:footnote w:id="13">
    <w:p w14:paraId="1EA58B1B" w14:textId="77777777" w:rsidR="004D3433" w:rsidRPr="00AF61AF" w:rsidRDefault="004D3433" w:rsidP="00AF61AF">
      <w:pPr>
        <w:pStyle w:val="Testonotaapidipagina"/>
        <w:ind w:right="17"/>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AF61AF">
        <w:rPr>
          <w:rStyle w:val="Rimandonotaapidipagina"/>
          <w:rFonts w:cs="Arial"/>
          <w:color w:val="000000" w:themeColor="accent4"/>
          <w:sz w:val="18"/>
          <w:szCs w:val="18"/>
          <w:vertAlign w:val="baseline"/>
        </w:rPr>
        <w:t xml:space="preserve"> Se disponibile, allegare il modello/testo della cauzione.</w:t>
      </w:r>
    </w:p>
  </w:footnote>
  <w:footnote w:id="14">
    <w:p w14:paraId="4FD63BE3" w14:textId="77777777" w:rsidR="004D3433" w:rsidRPr="004B75D5" w:rsidRDefault="004D3433" w:rsidP="00AF61AF">
      <w:pPr>
        <w:pStyle w:val="Testonotaapidipagina"/>
        <w:ind w:right="17"/>
        <w:rPr>
          <w:rStyle w:val="Rimandonotaapidipagina"/>
          <w:rFonts w:cs="Arial"/>
          <w:color w:val="000000" w:themeColor="accent4"/>
          <w:sz w:val="21"/>
          <w:szCs w:val="21"/>
        </w:rPr>
      </w:pPr>
      <w:r w:rsidRPr="00197797">
        <w:rPr>
          <w:rStyle w:val="Rimandonotaapidipagina"/>
          <w:rFonts w:cs="Arial"/>
          <w:color w:val="000000" w:themeColor="accent4"/>
          <w:sz w:val="18"/>
          <w:szCs w:val="18"/>
        </w:rPr>
        <w:footnoteRef/>
      </w:r>
      <w:r w:rsidRPr="00197797">
        <w:rPr>
          <w:rStyle w:val="Rimandonotaapidipagina"/>
          <w:rFonts w:cs="Arial"/>
          <w:color w:val="000000" w:themeColor="accent4"/>
          <w:sz w:val="18"/>
          <w:szCs w:val="18"/>
        </w:rPr>
        <w:t xml:space="preserve"> </w:t>
      </w:r>
      <w:r w:rsidRPr="00AF61AF">
        <w:rPr>
          <w:rStyle w:val="Rimandonotaapidipagina"/>
          <w:rFonts w:cs="Arial"/>
          <w:color w:val="000000" w:themeColor="accent4"/>
          <w:sz w:val="18"/>
          <w:szCs w:val="18"/>
          <w:vertAlign w:val="baseline"/>
        </w:rPr>
        <w:t>Da indicare nel caso in cui la valuta della cauzione sia diversa da quella del contratto commerciale.</w:t>
      </w:r>
    </w:p>
  </w:footnote>
  <w:footnote w:id="15">
    <w:p w14:paraId="68C44C54" w14:textId="1F131287" w:rsidR="004D3433" w:rsidRPr="007F63E0" w:rsidDel="001A245F" w:rsidRDefault="004D3433" w:rsidP="00AF61AF">
      <w:pPr>
        <w:pStyle w:val="Testonotaapidipagina"/>
        <w:ind w:right="17"/>
        <w:rPr>
          <w:del w:id="1" w:author="Torini, Alberto" w:date="2019-07-18T16:38:00Z"/>
          <w:rStyle w:val="Rimandonotaapidipagina"/>
          <w:rFonts w:cs="Arial"/>
          <w:color w:val="000000" w:themeColor="accent4"/>
          <w:sz w:val="18"/>
          <w:szCs w:val="18"/>
          <w:rPrChange w:id="2" w:author="SACE" w:date="2019-08-06T11:57:00Z">
            <w:rPr>
              <w:del w:id="3" w:author="Torini, Alberto" w:date="2019-07-18T16:38:00Z"/>
              <w:rStyle w:val="Rimandonotaapidipagina"/>
              <w:rFonts w:cs="Arial"/>
              <w:color w:val="000000" w:themeColor="accent4"/>
              <w:sz w:val="18"/>
              <w:szCs w:val="18"/>
              <w:vertAlign w:val="baseline"/>
            </w:rPr>
          </w:rPrChange>
        </w:rPr>
      </w:pPr>
    </w:p>
  </w:footnote>
  <w:footnote w:id="16">
    <w:p w14:paraId="1EA6748A" w14:textId="7C84C05C" w:rsidR="004D3433" w:rsidRPr="00AF61AF" w:rsidRDefault="004D3433" w:rsidP="00AF61AF">
      <w:pPr>
        <w:pStyle w:val="Testonotaapidipagina"/>
        <w:ind w:right="17"/>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00E90A43">
        <w:rPr>
          <w:rStyle w:val="Rimandonotaapidipagina"/>
          <w:rFonts w:cs="Arial"/>
          <w:color w:val="000000" w:themeColor="accent4"/>
          <w:sz w:val="18"/>
          <w:szCs w:val="18"/>
          <w:vertAlign w:val="baseline"/>
        </w:rPr>
        <w:t xml:space="preserve"> </w:t>
      </w:r>
      <w:r w:rsidRPr="00AF61AF">
        <w:rPr>
          <w:rStyle w:val="Rimandonotaapidipagina"/>
          <w:rFonts w:cs="Arial"/>
          <w:color w:val="000000" w:themeColor="accent4"/>
          <w:sz w:val="18"/>
          <w:szCs w:val="18"/>
          <w:vertAlign w:val="baseline"/>
        </w:rPr>
        <w:t>In caso di garanzie omnibus, specificare la quota a valere sull’operazione assicurata.</w:t>
      </w:r>
    </w:p>
  </w:footnote>
  <w:footnote w:id="17">
    <w:p w14:paraId="62D06E47" w14:textId="54FA0BEB" w:rsidR="004D3433" w:rsidRPr="00394910" w:rsidRDefault="004D3433">
      <w:pPr>
        <w:pStyle w:val="Testonotaapidipagina"/>
      </w:pPr>
      <w:r w:rsidRPr="00197797">
        <w:rPr>
          <w:rStyle w:val="Rimandonotaapidipagina"/>
          <w:sz w:val="18"/>
        </w:rPr>
        <w:footnoteRef/>
      </w:r>
      <w:r w:rsidRPr="00197797">
        <w:rPr>
          <w:sz w:val="18"/>
        </w:rPr>
        <w:t xml:space="preserve"> </w:t>
      </w:r>
      <w:r>
        <w:rPr>
          <w:sz w:val="18"/>
        </w:rPr>
        <w:t>S</w:t>
      </w:r>
      <w:r w:rsidRPr="00197797">
        <w:rPr>
          <w:sz w:val="18"/>
        </w:rPr>
        <w:t>ezione da compilare solo se espressamente richiesto da SACE.</w:t>
      </w:r>
    </w:p>
  </w:footnote>
  <w:footnote w:id="18">
    <w:p w14:paraId="7CFE918D" w14:textId="4A412284" w:rsidR="004D3433" w:rsidRPr="00025B8F" w:rsidDel="00BC5377" w:rsidRDefault="004D3433" w:rsidP="00FF4900">
      <w:pPr>
        <w:pStyle w:val="Testonotaapidipagina"/>
        <w:numPr>
          <w:ilvl w:val="0"/>
          <w:numId w:val="17"/>
        </w:numPr>
        <w:rPr>
          <w:del w:id="4" w:author="Torini, Alberto" w:date="2019-07-18T10:04:00Z"/>
          <w:sz w:val="18"/>
          <w:szCs w:val="18"/>
        </w:rPr>
      </w:pPr>
    </w:p>
  </w:footnote>
  <w:footnote w:id="19">
    <w:p w14:paraId="4936B5DD" w14:textId="5E8654FA" w:rsidR="004D3433" w:rsidRPr="00333718" w:rsidRDefault="004D3433" w:rsidP="00AF61AF">
      <w:pPr>
        <w:pStyle w:val="Testonotaapidipagina"/>
        <w:rPr>
          <w:rStyle w:val="Rimandonotaapidipagina"/>
          <w:rFonts w:cs="Arial"/>
          <w:color w:val="000000" w:themeColor="accent4"/>
          <w:sz w:val="18"/>
          <w:szCs w:val="18"/>
          <w:vertAlign w:val="baseline"/>
        </w:rPr>
      </w:pPr>
      <w:r w:rsidRPr="00197797">
        <w:rPr>
          <w:rStyle w:val="Rimandonotaapidipagina"/>
          <w:rFonts w:cs="Arial"/>
          <w:color w:val="000000" w:themeColor="accent4"/>
          <w:sz w:val="18"/>
          <w:szCs w:val="18"/>
        </w:rPr>
        <w:footnoteRef/>
      </w:r>
      <w:r w:rsidRPr="00025B8F">
        <w:rPr>
          <w:rStyle w:val="Rimandonotaapidipagina"/>
          <w:rFonts w:cs="Arial"/>
          <w:color w:val="000000" w:themeColor="accent4"/>
          <w:sz w:val="18"/>
          <w:szCs w:val="18"/>
          <w:vertAlign w:val="baseline"/>
        </w:rPr>
        <w:t xml:space="preserve"> </w:t>
      </w:r>
      <w:r>
        <w:rPr>
          <w:rStyle w:val="Rimandonotaapidipagina"/>
          <w:rFonts w:cs="Arial"/>
          <w:color w:val="000000" w:themeColor="accent4"/>
          <w:sz w:val="18"/>
          <w:szCs w:val="18"/>
          <w:vertAlign w:val="baseline"/>
        </w:rPr>
        <w:t>Bar</w:t>
      </w:r>
      <w:r w:rsidRPr="008A1F38">
        <w:rPr>
          <w:rStyle w:val="Rimandonotaapidipagina"/>
          <w:rFonts w:cs="Arial"/>
          <w:color w:val="000000" w:themeColor="accent4"/>
          <w:sz w:val="18"/>
          <w:szCs w:val="18"/>
          <w:vertAlign w:val="baseline"/>
        </w:rPr>
        <w:t>rare l’ipotesi che interessa</w:t>
      </w:r>
      <w:r w:rsidR="00025B8F">
        <w:rPr>
          <w:rFonts w:cs="Arial"/>
          <w:color w:val="000000" w:themeColor="accent4"/>
          <w:sz w:val="18"/>
          <w:szCs w:val="18"/>
        </w:rPr>
        <w:t>.</w:t>
      </w:r>
    </w:p>
  </w:footnote>
  <w:footnote w:id="20">
    <w:p w14:paraId="3B35DC79" w14:textId="2F7E61BF" w:rsidR="004D3433" w:rsidRDefault="004D3433">
      <w:pPr>
        <w:pStyle w:val="Testonotaapidipagina"/>
      </w:pPr>
      <w:r w:rsidRPr="00197797">
        <w:rPr>
          <w:rStyle w:val="Rimandonotaapidipagina"/>
          <w:sz w:val="18"/>
        </w:rPr>
        <w:footnoteRef/>
      </w:r>
      <w:r w:rsidRPr="00197797">
        <w:rPr>
          <w:sz w:val="18"/>
        </w:rPr>
        <w:t xml:space="preserve"> In caso di esito </w:t>
      </w:r>
      <w:r>
        <w:rPr>
          <w:sz w:val="18"/>
        </w:rPr>
        <w:t>negativo</w:t>
      </w:r>
      <w:r w:rsidRPr="00197797">
        <w:rPr>
          <w:sz w:val="18"/>
        </w:rPr>
        <w:t xml:space="preserve">, inserire il seguente </w:t>
      </w:r>
      <w:proofErr w:type="spellStart"/>
      <w:r w:rsidRPr="00197797">
        <w:rPr>
          <w:sz w:val="18"/>
        </w:rPr>
        <w:t>wording</w:t>
      </w:r>
      <w:proofErr w:type="spellEnd"/>
      <w:r w:rsidRPr="00197797">
        <w:rPr>
          <w:sz w:val="18"/>
        </w:rPr>
        <w:t xml:space="preserve"> “</w:t>
      </w:r>
      <w:r w:rsidR="008078BA" w:rsidRPr="008078BA">
        <w:rPr>
          <w:sz w:val="18"/>
        </w:rPr>
        <w:t xml:space="preserve">che in data [●] è intervenuto un provvedimento giudiziario e/o altra misura </w:t>
      </w:r>
      <w:r w:rsidR="00510159">
        <w:rPr>
          <w:sz w:val="18"/>
        </w:rPr>
        <w:t xml:space="preserve">amministrativa e/o </w:t>
      </w:r>
      <w:proofErr w:type="spellStart"/>
      <w:r w:rsidR="00510159">
        <w:rPr>
          <w:sz w:val="18"/>
        </w:rPr>
        <w:t>interdittiva</w:t>
      </w:r>
      <w:proofErr w:type="spellEnd"/>
      <w:r w:rsidR="00510159">
        <w:rPr>
          <w:sz w:val="18"/>
        </w:rPr>
        <w:t xml:space="preserve"> e/o altra misura </w:t>
      </w:r>
      <w:r w:rsidR="008078BA" w:rsidRPr="008078BA">
        <w:rPr>
          <w:sz w:val="18"/>
        </w:rPr>
        <w:t>cautelare a proprio carico per reati di corruzione ai sensi della Convenzione, di corruzione nazionale e/o corruzione tra privati</w:t>
      </w:r>
      <w:r w:rsidRPr="00197797">
        <w:rPr>
          <w:sz w:val="18"/>
        </w:rPr>
        <w:t>”.</w:t>
      </w:r>
    </w:p>
  </w:footnote>
  <w:footnote w:id="21">
    <w:p w14:paraId="50EF85B5" w14:textId="15C4ED2B" w:rsidR="004D3433" w:rsidRDefault="004D3433">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w:t>
      </w:r>
      <w:r w:rsidR="008078BA" w:rsidRPr="008078BA">
        <w:rPr>
          <w:sz w:val="18"/>
        </w:rPr>
        <w:t>che in data [●] è intervenuto un provvedimento giudiziario</w:t>
      </w:r>
      <w:r w:rsidR="00892AAF" w:rsidRPr="00892AAF">
        <w:t xml:space="preserve"> </w:t>
      </w:r>
      <w:r w:rsidR="00892AAF" w:rsidRPr="00892AAF">
        <w:rPr>
          <w:sz w:val="18"/>
        </w:rPr>
        <w:t xml:space="preserve">e/o un’altra misura amministrativa e/o </w:t>
      </w:r>
      <w:proofErr w:type="spellStart"/>
      <w:r w:rsidR="00892AAF" w:rsidRPr="00892AAF">
        <w:rPr>
          <w:sz w:val="18"/>
        </w:rPr>
        <w:t>interdittiva</w:t>
      </w:r>
      <w:proofErr w:type="spellEnd"/>
      <w:r w:rsidR="00892AAF" w:rsidRPr="00892AAF">
        <w:rPr>
          <w:sz w:val="18"/>
        </w:rPr>
        <w:t xml:space="preserve"> e/o altra misura</w:t>
      </w:r>
      <w:r w:rsidR="008078BA" w:rsidRPr="008078BA">
        <w:rPr>
          <w:sz w:val="18"/>
        </w:rPr>
        <w:t xml:space="preserve"> </w:t>
      </w:r>
      <w:r w:rsidR="00892AAF">
        <w:rPr>
          <w:sz w:val="18"/>
        </w:rPr>
        <w:t xml:space="preserve">cautelare </w:t>
      </w:r>
      <w:r w:rsidR="008078BA" w:rsidRPr="008078BA">
        <w:rPr>
          <w:sz w:val="18"/>
        </w:rPr>
        <w:t>a carico di soggetti agenti per proprio conto relativamente all’Operazione per reati di corruzione ai sensi della Convenzione, di corruzione nazionale o corruzione tra privati</w:t>
      </w:r>
      <w:r w:rsidRPr="00197797">
        <w:rPr>
          <w:sz w:val="18"/>
        </w:rPr>
        <w:t>”.</w:t>
      </w:r>
    </w:p>
  </w:footnote>
  <w:footnote w:id="22">
    <w:p w14:paraId="720815C9" w14:textId="04615F5F" w:rsidR="004D3433" w:rsidRDefault="004D3433">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w:t>
      </w:r>
      <w:r w:rsidR="008078BA" w:rsidRPr="008078BA">
        <w:rPr>
          <w:sz w:val="18"/>
        </w:rPr>
        <w:t>che attualmente sono pendenti procedimenti giudiziari e/o sono in corso indagini penali a proprio carico per reati di corruzione ai sensi della Convenzione, di corruzione nazionale e/o corruzione tra privati</w:t>
      </w:r>
      <w:r w:rsidRPr="00197797">
        <w:rPr>
          <w:sz w:val="18"/>
        </w:rPr>
        <w:t>”.</w:t>
      </w:r>
    </w:p>
  </w:footnote>
  <w:footnote w:id="23">
    <w:p w14:paraId="3CE1B4A9" w14:textId="6E337403" w:rsidR="004D3433" w:rsidRDefault="004D3433">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w:t>
      </w:r>
      <w:r w:rsidR="008078BA" w:rsidRPr="008078BA">
        <w:rPr>
          <w:sz w:val="18"/>
        </w:rPr>
        <w:t>che attualmente sono pendenti procedimenti giudiziari e/o sono in corso indagini penali a carico di soggetti agenti per proprio conto relativamente all’Operazione per reati di corruzione ai sensi della Convenzione, di corruzione nazionale e/o corruzione tra privati</w:t>
      </w:r>
      <w:r w:rsidRPr="00197797">
        <w:rPr>
          <w:sz w:val="18"/>
        </w:rPr>
        <w:t>”.</w:t>
      </w:r>
    </w:p>
  </w:footnote>
  <w:footnote w:id="24">
    <w:p w14:paraId="133E3AE3" w14:textId="744B451C" w:rsidR="004D3433" w:rsidRDefault="004D3433">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“di essere incluso negli elenchi di imprese messe al bando dalla Banca Mondiale o da altre Organizzazioni Internazionali”.</w:t>
      </w:r>
    </w:p>
  </w:footnote>
  <w:footnote w:id="25">
    <w:p w14:paraId="307C8B63" w14:textId="1639D356" w:rsidR="004D3433" w:rsidRPr="00197797" w:rsidRDefault="004D3433">
      <w:pPr>
        <w:pStyle w:val="Testonotaapidipagina"/>
        <w:rPr>
          <w:sz w:val="18"/>
        </w:rPr>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“che i soggetti agenti per proprio conto in relazione all’Operazione sono inclusi negli elenchi di imprese messe al bando dalla Banca Mondiale o da altre Organizzazioni Internazionali”.</w:t>
      </w:r>
    </w:p>
  </w:footnote>
  <w:footnote w:id="26">
    <w:p w14:paraId="4876A3D6" w14:textId="77777777" w:rsidR="00AC48C7" w:rsidRDefault="00AC48C7" w:rsidP="00AC48C7">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“di essere Soggetto Sanzionato e/o di essere posseduto o controllato da, o agire per conto di, Soggetti Sanzionati”</w:t>
      </w:r>
      <w:r>
        <w:rPr>
          <w:sz w:val="18"/>
        </w:rPr>
        <w:t>.</w:t>
      </w:r>
    </w:p>
  </w:footnote>
  <w:footnote w:id="27">
    <w:p w14:paraId="362D0930" w14:textId="77777777" w:rsidR="004D3433" w:rsidRDefault="004D3433">
      <w:pPr>
        <w:pStyle w:val="Testonotaapidipagina"/>
      </w:pPr>
      <w:r w:rsidRPr="00197797">
        <w:rPr>
          <w:rStyle w:val="Rimandonotaapidipagina"/>
          <w:sz w:val="18"/>
        </w:rPr>
        <w:footnoteRef/>
      </w:r>
      <w:r w:rsidRPr="00197797">
        <w:rPr>
          <w:sz w:val="18"/>
        </w:rPr>
        <w:t xml:space="preserve"> </w:t>
      </w:r>
      <w:r w:rsidRPr="004C07E7">
        <w:rPr>
          <w:color w:val="000000" w:themeColor="accent4"/>
          <w:sz w:val="18"/>
          <w:szCs w:val="18"/>
        </w:rPr>
        <w:t xml:space="preserve">Per Soggetti Sanzionati si intendono i soggetti che sono destinatari di qualsiasi sanzione economica e commerciale o di qualsiasi misura restrittiva da parte dell’Office of </w:t>
      </w:r>
      <w:proofErr w:type="spellStart"/>
      <w:r w:rsidRPr="004C07E7">
        <w:rPr>
          <w:color w:val="000000" w:themeColor="accent4"/>
          <w:sz w:val="18"/>
          <w:szCs w:val="18"/>
        </w:rPr>
        <w:t>Foreign</w:t>
      </w:r>
      <w:proofErr w:type="spellEnd"/>
      <w:r w:rsidRPr="004C07E7">
        <w:rPr>
          <w:color w:val="000000" w:themeColor="accent4"/>
          <w:sz w:val="18"/>
          <w:szCs w:val="18"/>
        </w:rPr>
        <w:t xml:space="preserve"> </w:t>
      </w:r>
      <w:proofErr w:type="spellStart"/>
      <w:r w:rsidRPr="004C07E7">
        <w:rPr>
          <w:color w:val="000000" w:themeColor="accent4"/>
          <w:sz w:val="18"/>
          <w:szCs w:val="18"/>
        </w:rPr>
        <w:t>Assets</w:t>
      </w:r>
      <w:proofErr w:type="spellEnd"/>
      <w:r w:rsidRPr="004C07E7">
        <w:rPr>
          <w:color w:val="000000" w:themeColor="accent4"/>
          <w:sz w:val="18"/>
          <w:szCs w:val="18"/>
        </w:rPr>
        <w:t xml:space="preserve"> Control of the US </w:t>
      </w:r>
      <w:proofErr w:type="spellStart"/>
      <w:r w:rsidRPr="004C07E7">
        <w:rPr>
          <w:color w:val="000000" w:themeColor="accent4"/>
          <w:sz w:val="18"/>
          <w:szCs w:val="18"/>
        </w:rPr>
        <w:t>Department</w:t>
      </w:r>
      <w:proofErr w:type="spellEnd"/>
      <w:r w:rsidRPr="004C07E7">
        <w:rPr>
          <w:color w:val="000000" w:themeColor="accent4"/>
          <w:sz w:val="18"/>
          <w:szCs w:val="18"/>
        </w:rPr>
        <w:t xml:space="preserve"> of </w:t>
      </w:r>
      <w:proofErr w:type="spellStart"/>
      <w:r w:rsidRPr="004C07E7">
        <w:rPr>
          <w:color w:val="000000" w:themeColor="accent4"/>
          <w:sz w:val="18"/>
          <w:szCs w:val="18"/>
        </w:rPr>
        <w:t>Treasury</w:t>
      </w:r>
      <w:proofErr w:type="spellEnd"/>
      <w:r w:rsidRPr="004C07E7">
        <w:rPr>
          <w:color w:val="000000" w:themeColor="accent4"/>
          <w:sz w:val="18"/>
          <w:szCs w:val="18"/>
        </w:rPr>
        <w:t xml:space="preserve"> (OFAC) o di una qualsiasi altra misura equivalente dell’Unione Europea, del Regno Unito o delle Nazioni Unite, incluse le sanzioni emesse nei confronti di determinati stati, organizzazioni e soggetti sottoposti alla Politica estera e di sicurezza comune dell’Unione Europea</w:t>
      </w:r>
      <w:r>
        <w:rPr>
          <w:color w:val="000000" w:themeColor="accent4"/>
          <w:sz w:val="18"/>
          <w:szCs w:val="18"/>
        </w:rPr>
        <w:t>.</w:t>
      </w:r>
    </w:p>
  </w:footnote>
  <w:footnote w:id="28">
    <w:p w14:paraId="1F274D14" w14:textId="3FF16F26" w:rsidR="004D3433" w:rsidRDefault="004D3433">
      <w:pPr>
        <w:pStyle w:val="Testonotaapidipagina"/>
      </w:pPr>
      <w:r w:rsidRPr="00197797">
        <w:rPr>
          <w:rStyle w:val="Rimandonotaapidipagina"/>
          <w:sz w:val="18"/>
        </w:rPr>
        <w:footnoteRef/>
      </w:r>
      <w:r w:rsidRPr="00197797">
        <w:rPr>
          <w:sz w:val="18"/>
        </w:rPr>
        <w:t xml:space="preserve"> In caso di esito negativo, inserire il seguente </w:t>
      </w:r>
      <w:proofErr w:type="spellStart"/>
      <w:r w:rsidRPr="00197797">
        <w:rPr>
          <w:sz w:val="18"/>
        </w:rPr>
        <w:t>wording</w:t>
      </w:r>
      <w:proofErr w:type="spellEnd"/>
      <w:r w:rsidRPr="00197797">
        <w:rPr>
          <w:sz w:val="18"/>
        </w:rPr>
        <w:t xml:space="preserve"> “conoscere, approvare ed impegnarsi ad osservare i principi fondamentali del codice etico adottato da SACE S.p.A. nell’ambito del proprio modello di organizzazione, gestione e controllo ai sensi del D.lgs. 231/2001”.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3CF3" w14:textId="77777777" w:rsidR="004D3433" w:rsidRDefault="00F57756">
    <w:pPr>
      <w:pStyle w:val="Intestazione"/>
    </w:pPr>
    <w:sdt>
      <w:sdtPr>
        <w:id w:val="-1700464755"/>
        <w:placeholder>
          <w:docPart w:val="E3D6192B81B71E4688D6464D72E5F41B"/>
        </w:placeholder>
        <w:temporary/>
        <w:showingPlcHdr/>
      </w:sdtPr>
      <w:sdtEndPr/>
      <w:sdtContent>
        <w:r w:rsidR="004D3433">
          <w:t>[Digitare il testo]</w:t>
        </w:r>
      </w:sdtContent>
    </w:sdt>
    <w:r w:rsidR="004D3433">
      <w:ptab w:relativeTo="margin" w:alignment="center" w:leader="none"/>
    </w:r>
    <w:sdt>
      <w:sdtPr>
        <w:id w:val="1130980250"/>
        <w:placeholder>
          <w:docPart w:val="347E343A6C074C448A3D7B9D76BE22C1"/>
        </w:placeholder>
        <w:temporary/>
        <w:showingPlcHdr/>
      </w:sdtPr>
      <w:sdtEndPr/>
      <w:sdtContent>
        <w:r w:rsidR="004D3433">
          <w:t>[Digitare il testo]</w:t>
        </w:r>
      </w:sdtContent>
    </w:sdt>
    <w:r w:rsidR="004D3433">
      <w:ptab w:relativeTo="margin" w:alignment="right" w:leader="none"/>
    </w:r>
    <w:sdt>
      <w:sdtPr>
        <w:id w:val="1370576617"/>
        <w:placeholder>
          <w:docPart w:val="4B8FCE4C16425740842A0269FD7DE0AF"/>
        </w:placeholder>
        <w:temporary/>
        <w:showingPlcHdr/>
      </w:sdtPr>
      <w:sdtEndPr/>
      <w:sdtContent>
        <w:r w:rsidR="004D3433">
          <w:t>[Digitare il testo]</w:t>
        </w:r>
      </w:sdtContent>
    </w:sdt>
  </w:p>
  <w:p w14:paraId="298AF0F3" w14:textId="77777777" w:rsidR="004D3433" w:rsidRDefault="004D343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47EB" w14:textId="05425877" w:rsidR="004D3433" w:rsidRDefault="003D0B9E" w:rsidP="0032458B">
    <w:pPr>
      <w:pStyle w:val="Intestazione"/>
      <w:ind w:left="4819" w:hanging="4819"/>
    </w:pPr>
    <w:r w:rsidRPr="00490FC2">
      <w:rPr>
        <w:noProof/>
        <w:color w:val="354038"/>
      </w:rPr>
      <w:drawing>
        <wp:anchor distT="0" distB="0" distL="114300" distR="114300" simplePos="0" relativeHeight="251661312" behindDoc="1" locked="0" layoutInCell="1" allowOverlap="1" wp14:anchorId="5D48820E" wp14:editId="41B22F19">
          <wp:simplePos x="0" y="0"/>
          <wp:positionH relativeFrom="column">
            <wp:posOffset>0</wp:posOffset>
          </wp:positionH>
          <wp:positionV relativeFrom="paragraph">
            <wp:posOffset>168275</wp:posOffset>
          </wp:positionV>
          <wp:extent cx="1537200" cy="417600"/>
          <wp:effectExtent l="0" t="0" r="0" b="1905"/>
          <wp:wrapTopAndBottom/>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5372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BE96" w14:textId="6CFF72BF" w:rsidR="004D3433" w:rsidRDefault="003D0B9E">
    <w:pPr>
      <w:pStyle w:val="Intestazione"/>
    </w:pPr>
    <w:r w:rsidRPr="00490FC2">
      <w:rPr>
        <w:noProof/>
        <w:color w:val="354038"/>
      </w:rPr>
      <w:drawing>
        <wp:anchor distT="0" distB="0" distL="114300" distR="114300" simplePos="0" relativeHeight="251659264" behindDoc="1" locked="0" layoutInCell="1" allowOverlap="1" wp14:anchorId="1EE2053F" wp14:editId="5FEFFF1A">
          <wp:simplePos x="0" y="0"/>
          <wp:positionH relativeFrom="column">
            <wp:posOffset>0</wp:posOffset>
          </wp:positionH>
          <wp:positionV relativeFrom="paragraph">
            <wp:posOffset>168275</wp:posOffset>
          </wp:positionV>
          <wp:extent cx="1537200" cy="417600"/>
          <wp:effectExtent l="0" t="0" r="0" b="1905"/>
          <wp:wrapTopAndBottom/>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5372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1E7"/>
    <w:multiLevelType w:val="hybridMultilevel"/>
    <w:tmpl w:val="5D9EE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955F08"/>
    <w:multiLevelType w:val="hybridMultilevel"/>
    <w:tmpl w:val="17A432F6"/>
    <w:lvl w:ilvl="0" w:tplc="0074B9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B82217"/>
    <w:multiLevelType w:val="hybridMultilevel"/>
    <w:tmpl w:val="05E2212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C6183"/>
    <w:multiLevelType w:val="hybridMultilevel"/>
    <w:tmpl w:val="AD784502"/>
    <w:lvl w:ilvl="0" w:tplc="F6DA8DBA">
      <w:start w:val="1"/>
      <w:numFmt w:val="lowerRoman"/>
      <w:lvlText w:val="(%1)"/>
      <w:lvlJc w:val="left"/>
      <w:pPr>
        <w:tabs>
          <w:tab w:val="num" w:pos="900"/>
        </w:tabs>
        <w:ind w:left="900" w:hanging="720"/>
      </w:pPr>
      <w:rPr>
        <w:rFonts w:hint="default"/>
      </w:rPr>
    </w:lvl>
    <w:lvl w:ilvl="1" w:tplc="04100019" w:tentative="1">
      <w:start w:val="1"/>
      <w:numFmt w:val="lowerLetter"/>
      <w:lvlText w:val="%2."/>
      <w:lvlJc w:val="left"/>
      <w:pPr>
        <w:tabs>
          <w:tab w:val="num" w:pos="1260"/>
        </w:tabs>
        <w:ind w:left="1260" w:hanging="360"/>
      </w:pPr>
    </w:lvl>
    <w:lvl w:ilvl="2" w:tplc="0410001B" w:tentative="1">
      <w:start w:val="1"/>
      <w:numFmt w:val="lowerRoman"/>
      <w:lvlText w:val="%3."/>
      <w:lvlJc w:val="right"/>
      <w:pPr>
        <w:tabs>
          <w:tab w:val="num" w:pos="1980"/>
        </w:tabs>
        <w:ind w:left="1980" w:hanging="180"/>
      </w:pPr>
    </w:lvl>
    <w:lvl w:ilvl="3" w:tplc="165AEB36">
      <w:start w:val="1"/>
      <w:numFmt w:val="lowerLetter"/>
      <w:lvlText w:val="%4."/>
      <w:lvlJc w:val="left"/>
      <w:pPr>
        <w:tabs>
          <w:tab w:val="num" w:pos="480"/>
        </w:tabs>
        <w:ind w:left="480" w:hanging="480"/>
      </w:pPr>
      <w:rPr>
        <w:rFonts w:hint="default"/>
      </w:rPr>
    </w:lvl>
    <w:lvl w:ilvl="4" w:tplc="EE0A7E28">
      <w:start w:val="5"/>
      <w:numFmt w:val="lowerLetter"/>
      <w:lvlText w:val="%5."/>
      <w:lvlJc w:val="left"/>
      <w:pPr>
        <w:tabs>
          <w:tab w:val="num" w:pos="3420"/>
        </w:tabs>
        <w:ind w:left="3420" w:hanging="360"/>
      </w:pPr>
      <w:rPr>
        <w:rFonts w:hint="default"/>
      </w:r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4" w15:restartNumberingAfterBreak="0">
    <w:nsid w:val="12933B36"/>
    <w:multiLevelType w:val="hybridMultilevel"/>
    <w:tmpl w:val="93D49B06"/>
    <w:lvl w:ilvl="0" w:tplc="88D23FBA">
      <w:start w:val="1"/>
      <w:numFmt w:val="lowerLetter"/>
      <w:lvlText w:val="%1."/>
      <w:lvlJc w:val="left"/>
      <w:pPr>
        <w:tabs>
          <w:tab w:val="num" w:pos="480"/>
        </w:tabs>
        <w:ind w:left="480" w:hanging="480"/>
      </w:pPr>
      <w:rPr>
        <w:rFonts w:hint="default"/>
      </w:rPr>
    </w:lvl>
    <w:lvl w:ilvl="1" w:tplc="04100019" w:tentative="1">
      <w:start w:val="1"/>
      <w:numFmt w:val="lowerLetter"/>
      <w:lvlText w:val="%2."/>
      <w:lvlJc w:val="left"/>
      <w:pPr>
        <w:tabs>
          <w:tab w:val="num" w:pos="326"/>
        </w:tabs>
        <w:ind w:left="326" w:hanging="360"/>
      </w:pPr>
    </w:lvl>
    <w:lvl w:ilvl="2" w:tplc="0410001B" w:tentative="1">
      <w:start w:val="1"/>
      <w:numFmt w:val="lowerRoman"/>
      <w:lvlText w:val="%3."/>
      <w:lvlJc w:val="right"/>
      <w:pPr>
        <w:tabs>
          <w:tab w:val="num" w:pos="1046"/>
        </w:tabs>
        <w:ind w:left="1046" w:hanging="180"/>
      </w:pPr>
    </w:lvl>
    <w:lvl w:ilvl="3" w:tplc="0410000F" w:tentative="1">
      <w:start w:val="1"/>
      <w:numFmt w:val="decimal"/>
      <w:lvlText w:val="%4."/>
      <w:lvlJc w:val="left"/>
      <w:pPr>
        <w:tabs>
          <w:tab w:val="num" w:pos="1766"/>
        </w:tabs>
        <w:ind w:left="1766" w:hanging="360"/>
      </w:pPr>
    </w:lvl>
    <w:lvl w:ilvl="4" w:tplc="04100019" w:tentative="1">
      <w:start w:val="1"/>
      <w:numFmt w:val="lowerLetter"/>
      <w:lvlText w:val="%5."/>
      <w:lvlJc w:val="left"/>
      <w:pPr>
        <w:tabs>
          <w:tab w:val="num" w:pos="2486"/>
        </w:tabs>
        <w:ind w:left="2486" w:hanging="360"/>
      </w:pPr>
    </w:lvl>
    <w:lvl w:ilvl="5" w:tplc="0410001B" w:tentative="1">
      <w:start w:val="1"/>
      <w:numFmt w:val="lowerRoman"/>
      <w:lvlText w:val="%6."/>
      <w:lvlJc w:val="right"/>
      <w:pPr>
        <w:tabs>
          <w:tab w:val="num" w:pos="3206"/>
        </w:tabs>
        <w:ind w:left="3206" w:hanging="180"/>
      </w:pPr>
    </w:lvl>
    <w:lvl w:ilvl="6" w:tplc="0410000F" w:tentative="1">
      <w:start w:val="1"/>
      <w:numFmt w:val="decimal"/>
      <w:lvlText w:val="%7."/>
      <w:lvlJc w:val="left"/>
      <w:pPr>
        <w:tabs>
          <w:tab w:val="num" w:pos="3926"/>
        </w:tabs>
        <w:ind w:left="3926" w:hanging="360"/>
      </w:pPr>
    </w:lvl>
    <w:lvl w:ilvl="7" w:tplc="04100019" w:tentative="1">
      <w:start w:val="1"/>
      <w:numFmt w:val="lowerLetter"/>
      <w:lvlText w:val="%8."/>
      <w:lvlJc w:val="left"/>
      <w:pPr>
        <w:tabs>
          <w:tab w:val="num" w:pos="4646"/>
        </w:tabs>
        <w:ind w:left="4646" w:hanging="360"/>
      </w:pPr>
    </w:lvl>
    <w:lvl w:ilvl="8" w:tplc="0410001B" w:tentative="1">
      <w:start w:val="1"/>
      <w:numFmt w:val="lowerRoman"/>
      <w:lvlText w:val="%9."/>
      <w:lvlJc w:val="right"/>
      <w:pPr>
        <w:tabs>
          <w:tab w:val="num" w:pos="5366"/>
        </w:tabs>
        <w:ind w:left="5366" w:hanging="180"/>
      </w:pPr>
    </w:lvl>
  </w:abstractNum>
  <w:abstractNum w:abstractNumId="5" w15:restartNumberingAfterBreak="0">
    <w:nsid w:val="1A4E60BD"/>
    <w:multiLevelType w:val="hybridMultilevel"/>
    <w:tmpl w:val="1CC2A9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BFB1789"/>
    <w:multiLevelType w:val="hybridMultilevel"/>
    <w:tmpl w:val="D92AA52E"/>
    <w:lvl w:ilvl="0" w:tplc="A8C412E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634885"/>
    <w:multiLevelType w:val="hybridMultilevel"/>
    <w:tmpl w:val="71BEF182"/>
    <w:lvl w:ilvl="0" w:tplc="54220B74">
      <w:start w:val="1"/>
      <w:numFmt w:val="lowerLetter"/>
      <w:lvlText w:val="%1."/>
      <w:lvlJc w:val="left"/>
      <w:pPr>
        <w:tabs>
          <w:tab w:val="num" w:pos="398"/>
        </w:tabs>
        <w:ind w:left="398"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EC345F0"/>
    <w:multiLevelType w:val="hybridMultilevel"/>
    <w:tmpl w:val="B2B2E106"/>
    <w:lvl w:ilvl="0" w:tplc="7F7AFB38">
      <w:start w:val="2"/>
      <w:numFmt w:val="lowerLetter"/>
      <w:lvlText w:val="%1."/>
      <w:lvlJc w:val="left"/>
      <w:pPr>
        <w:tabs>
          <w:tab w:val="num" w:pos="397"/>
        </w:tabs>
        <w:ind w:left="454" w:hanging="454"/>
      </w:pPr>
      <w:rPr>
        <w:rFonts w:hint="default"/>
      </w:rPr>
    </w:lvl>
    <w:lvl w:ilvl="1" w:tplc="0410000F">
      <w:start w:val="1"/>
      <w:numFmt w:val="decimal"/>
      <w:lvlText w:val="%2."/>
      <w:lvlJc w:val="left"/>
      <w:pPr>
        <w:tabs>
          <w:tab w:val="num" w:pos="1682"/>
        </w:tabs>
        <w:ind w:left="1682" w:hanging="360"/>
      </w:pPr>
      <w:rPr>
        <w:rFonts w:hint="default"/>
      </w:rPr>
    </w:lvl>
    <w:lvl w:ilvl="2" w:tplc="04100005" w:tentative="1">
      <w:start w:val="1"/>
      <w:numFmt w:val="bullet"/>
      <w:lvlText w:val=""/>
      <w:lvlJc w:val="left"/>
      <w:pPr>
        <w:tabs>
          <w:tab w:val="num" w:pos="2402"/>
        </w:tabs>
        <w:ind w:left="2402" w:hanging="360"/>
      </w:pPr>
      <w:rPr>
        <w:rFonts w:ascii="Wingdings" w:hAnsi="Wingdings" w:hint="default"/>
      </w:rPr>
    </w:lvl>
    <w:lvl w:ilvl="3" w:tplc="4DE4A9CA">
      <w:start w:val="6"/>
      <w:numFmt w:val="lowerLetter"/>
      <w:lvlText w:val="%4."/>
      <w:lvlJc w:val="left"/>
      <w:pPr>
        <w:tabs>
          <w:tab w:val="num" w:pos="3122"/>
        </w:tabs>
        <w:ind w:left="3122" w:hanging="360"/>
      </w:pPr>
      <w:rPr>
        <w:rFonts w:hint="default"/>
      </w:rPr>
    </w:lvl>
    <w:lvl w:ilvl="4" w:tplc="04100003" w:tentative="1">
      <w:start w:val="1"/>
      <w:numFmt w:val="bullet"/>
      <w:lvlText w:val="o"/>
      <w:lvlJc w:val="left"/>
      <w:pPr>
        <w:tabs>
          <w:tab w:val="num" w:pos="3842"/>
        </w:tabs>
        <w:ind w:left="3842" w:hanging="360"/>
      </w:pPr>
      <w:rPr>
        <w:rFonts w:ascii="Courier New" w:hAnsi="Courier New" w:cs="Courier New" w:hint="default"/>
      </w:rPr>
    </w:lvl>
    <w:lvl w:ilvl="5" w:tplc="04100005" w:tentative="1">
      <w:start w:val="1"/>
      <w:numFmt w:val="bullet"/>
      <w:lvlText w:val=""/>
      <w:lvlJc w:val="left"/>
      <w:pPr>
        <w:tabs>
          <w:tab w:val="num" w:pos="4562"/>
        </w:tabs>
        <w:ind w:left="4562" w:hanging="360"/>
      </w:pPr>
      <w:rPr>
        <w:rFonts w:ascii="Wingdings" w:hAnsi="Wingdings" w:hint="default"/>
      </w:rPr>
    </w:lvl>
    <w:lvl w:ilvl="6" w:tplc="04100001" w:tentative="1">
      <w:start w:val="1"/>
      <w:numFmt w:val="bullet"/>
      <w:lvlText w:val=""/>
      <w:lvlJc w:val="left"/>
      <w:pPr>
        <w:tabs>
          <w:tab w:val="num" w:pos="5282"/>
        </w:tabs>
        <w:ind w:left="5282" w:hanging="360"/>
      </w:pPr>
      <w:rPr>
        <w:rFonts w:ascii="Symbol" w:hAnsi="Symbol" w:hint="default"/>
      </w:rPr>
    </w:lvl>
    <w:lvl w:ilvl="7" w:tplc="04100003" w:tentative="1">
      <w:start w:val="1"/>
      <w:numFmt w:val="bullet"/>
      <w:lvlText w:val="o"/>
      <w:lvlJc w:val="left"/>
      <w:pPr>
        <w:tabs>
          <w:tab w:val="num" w:pos="6002"/>
        </w:tabs>
        <w:ind w:left="6002" w:hanging="360"/>
      </w:pPr>
      <w:rPr>
        <w:rFonts w:ascii="Courier New" w:hAnsi="Courier New" w:cs="Courier New" w:hint="default"/>
      </w:rPr>
    </w:lvl>
    <w:lvl w:ilvl="8" w:tplc="04100005" w:tentative="1">
      <w:start w:val="1"/>
      <w:numFmt w:val="bullet"/>
      <w:lvlText w:val=""/>
      <w:lvlJc w:val="left"/>
      <w:pPr>
        <w:tabs>
          <w:tab w:val="num" w:pos="6722"/>
        </w:tabs>
        <w:ind w:left="6722" w:hanging="360"/>
      </w:pPr>
      <w:rPr>
        <w:rFonts w:ascii="Wingdings" w:hAnsi="Wingdings" w:hint="default"/>
      </w:rPr>
    </w:lvl>
  </w:abstractNum>
  <w:abstractNum w:abstractNumId="9" w15:restartNumberingAfterBreak="0">
    <w:nsid w:val="20702FDD"/>
    <w:multiLevelType w:val="hybridMultilevel"/>
    <w:tmpl w:val="81FAF4BA"/>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F861B5"/>
    <w:multiLevelType w:val="hybridMultilevel"/>
    <w:tmpl w:val="6E6A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56663"/>
    <w:multiLevelType w:val="hybridMultilevel"/>
    <w:tmpl w:val="54EC31E4"/>
    <w:lvl w:ilvl="0" w:tplc="2E026BC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AA125B"/>
    <w:multiLevelType w:val="hybridMultilevel"/>
    <w:tmpl w:val="FD66FEC4"/>
    <w:lvl w:ilvl="0" w:tplc="54220B74">
      <w:start w:val="1"/>
      <w:numFmt w:val="lowerLetter"/>
      <w:lvlText w:val="%1."/>
      <w:lvlJc w:val="left"/>
      <w:pPr>
        <w:tabs>
          <w:tab w:val="num" w:pos="576"/>
        </w:tabs>
        <w:ind w:left="576" w:hanging="360"/>
      </w:pPr>
      <w:rPr>
        <w:rFonts w:hint="default"/>
      </w:rPr>
    </w:lvl>
    <w:lvl w:ilvl="1" w:tplc="0410000F">
      <w:start w:val="1"/>
      <w:numFmt w:val="decimal"/>
      <w:lvlText w:val="%2."/>
      <w:lvlJc w:val="left"/>
      <w:pPr>
        <w:tabs>
          <w:tab w:val="num" w:pos="820"/>
        </w:tabs>
        <w:ind w:left="820" w:hanging="360"/>
      </w:pPr>
      <w:rPr>
        <w:rFonts w:hint="default"/>
      </w:rPr>
    </w:lvl>
    <w:lvl w:ilvl="2" w:tplc="331E9212">
      <w:start w:val="1"/>
      <w:numFmt w:val="decimal"/>
      <w:lvlText w:val="(%3)"/>
      <w:lvlJc w:val="left"/>
      <w:pPr>
        <w:ind w:left="2518" w:hanging="360"/>
      </w:pPr>
      <w:rPr>
        <w:rFonts w:hint="default"/>
      </w:rPr>
    </w:lvl>
    <w:lvl w:ilvl="3" w:tplc="0410000F" w:tentative="1">
      <w:start w:val="1"/>
      <w:numFmt w:val="decimal"/>
      <w:lvlText w:val="%4."/>
      <w:lvlJc w:val="left"/>
      <w:pPr>
        <w:tabs>
          <w:tab w:val="num" w:pos="3058"/>
        </w:tabs>
        <w:ind w:left="3058" w:hanging="360"/>
      </w:pPr>
    </w:lvl>
    <w:lvl w:ilvl="4" w:tplc="04100019" w:tentative="1">
      <w:start w:val="1"/>
      <w:numFmt w:val="lowerLetter"/>
      <w:lvlText w:val="%5."/>
      <w:lvlJc w:val="left"/>
      <w:pPr>
        <w:tabs>
          <w:tab w:val="num" w:pos="3778"/>
        </w:tabs>
        <w:ind w:left="3778" w:hanging="360"/>
      </w:pPr>
    </w:lvl>
    <w:lvl w:ilvl="5" w:tplc="0410001B" w:tentative="1">
      <w:start w:val="1"/>
      <w:numFmt w:val="lowerRoman"/>
      <w:lvlText w:val="%6."/>
      <w:lvlJc w:val="right"/>
      <w:pPr>
        <w:tabs>
          <w:tab w:val="num" w:pos="4498"/>
        </w:tabs>
        <w:ind w:left="4498" w:hanging="180"/>
      </w:pPr>
    </w:lvl>
    <w:lvl w:ilvl="6" w:tplc="0410000F" w:tentative="1">
      <w:start w:val="1"/>
      <w:numFmt w:val="decimal"/>
      <w:lvlText w:val="%7."/>
      <w:lvlJc w:val="left"/>
      <w:pPr>
        <w:tabs>
          <w:tab w:val="num" w:pos="5218"/>
        </w:tabs>
        <w:ind w:left="5218" w:hanging="360"/>
      </w:pPr>
    </w:lvl>
    <w:lvl w:ilvl="7" w:tplc="04100019" w:tentative="1">
      <w:start w:val="1"/>
      <w:numFmt w:val="lowerLetter"/>
      <w:lvlText w:val="%8."/>
      <w:lvlJc w:val="left"/>
      <w:pPr>
        <w:tabs>
          <w:tab w:val="num" w:pos="5938"/>
        </w:tabs>
        <w:ind w:left="5938" w:hanging="360"/>
      </w:pPr>
    </w:lvl>
    <w:lvl w:ilvl="8" w:tplc="0410001B" w:tentative="1">
      <w:start w:val="1"/>
      <w:numFmt w:val="lowerRoman"/>
      <w:lvlText w:val="%9."/>
      <w:lvlJc w:val="right"/>
      <w:pPr>
        <w:tabs>
          <w:tab w:val="num" w:pos="6658"/>
        </w:tabs>
        <w:ind w:left="6658" w:hanging="180"/>
      </w:pPr>
    </w:lvl>
  </w:abstractNum>
  <w:abstractNum w:abstractNumId="13" w15:restartNumberingAfterBreak="0">
    <w:nsid w:val="27EA654F"/>
    <w:multiLevelType w:val="hybridMultilevel"/>
    <w:tmpl w:val="9D94DC24"/>
    <w:lvl w:ilvl="0" w:tplc="FF4CC8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C37EF3"/>
    <w:multiLevelType w:val="hybridMultilevel"/>
    <w:tmpl w:val="B37C434A"/>
    <w:lvl w:ilvl="0" w:tplc="C29EAEC8">
      <w:start w:val="1"/>
      <w:numFmt w:val="bullet"/>
      <w:lvlText w:val=""/>
      <w:lvlJc w:val="left"/>
      <w:pPr>
        <w:ind w:left="720" w:hanging="360"/>
      </w:pPr>
      <w:rPr>
        <w:rFonts w:ascii="Times New Roman" w:hAnsi="Times New Roman" w:cs="Times New Roman"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FE1037"/>
    <w:multiLevelType w:val="hybridMultilevel"/>
    <w:tmpl w:val="9012A042"/>
    <w:lvl w:ilvl="0" w:tplc="0074B9B4">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6" w15:restartNumberingAfterBreak="0">
    <w:nsid w:val="2CF320C0"/>
    <w:multiLevelType w:val="hybridMultilevel"/>
    <w:tmpl w:val="36A01B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01674A8"/>
    <w:multiLevelType w:val="hybridMultilevel"/>
    <w:tmpl w:val="2C40E256"/>
    <w:lvl w:ilvl="0" w:tplc="51D4C0A4">
      <w:start w:val="2"/>
      <w:numFmt w:val="bullet"/>
      <w:lvlText w:val="-"/>
      <w:lvlJc w:val="left"/>
      <w:pPr>
        <w:tabs>
          <w:tab w:val="num" w:pos="837"/>
        </w:tabs>
        <w:ind w:left="837" w:hanging="360"/>
      </w:pPr>
      <w:rPr>
        <w:rFonts w:ascii="Times New Roman" w:eastAsia="Times New Roman" w:hAnsi="Times New Roman" w:cs="Times New Roman" w:hint="default"/>
      </w:rPr>
    </w:lvl>
    <w:lvl w:ilvl="1" w:tplc="04100003" w:tentative="1">
      <w:start w:val="1"/>
      <w:numFmt w:val="bullet"/>
      <w:lvlText w:val="o"/>
      <w:lvlJc w:val="left"/>
      <w:pPr>
        <w:tabs>
          <w:tab w:val="num" w:pos="1838"/>
        </w:tabs>
        <w:ind w:left="1838" w:hanging="360"/>
      </w:pPr>
      <w:rPr>
        <w:rFonts w:ascii="Courier New" w:hAnsi="Courier New" w:cs="Courier New" w:hint="default"/>
      </w:rPr>
    </w:lvl>
    <w:lvl w:ilvl="2" w:tplc="04100005" w:tentative="1">
      <w:start w:val="1"/>
      <w:numFmt w:val="bullet"/>
      <w:lvlText w:val=""/>
      <w:lvlJc w:val="left"/>
      <w:pPr>
        <w:tabs>
          <w:tab w:val="num" w:pos="2558"/>
        </w:tabs>
        <w:ind w:left="2558" w:hanging="360"/>
      </w:pPr>
      <w:rPr>
        <w:rFonts w:ascii="Wingdings" w:hAnsi="Wingdings" w:hint="default"/>
      </w:rPr>
    </w:lvl>
    <w:lvl w:ilvl="3" w:tplc="04100001" w:tentative="1">
      <w:start w:val="1"/>
      <w:numFmt w:val="bullet"/>
      <w:lvlText w:val=""/>
      <w:lvlJc w:val="left"/>
      <w:pPr>
        <w:tabs>
          <w:tab w:val="num" w:pos="3278"/>
        </w:tabs>
        <w:ind w:left="3278" w:hanging="360"/>
      </w:pPr>
      <w:rPr>
        <w:rFonts w:ascii="Symbol" w:hAnsi="Symbol" w:hint="default"/>
      </w:rPr>
    </w:lvl>
    <w:lvl w:ilvl="4" w:tplc="04100003" w:tentative="1">
      <w:start w:val="1"/>
      <w:numFmt w:val="bullet"/>
      <w:lvlText w:val="o"/>
      <w:lvlJc w:val="left"/>
      <w:pPr>
        <w:tabs>
          <w:tab w:val="num" w:pos="3998"/>
        </w:tabs>
        <w:ind w:left="3998" w:hanging="360"/>
      </w:pPr>
      <w:rPr>
        <w:rFonts w:ascii="Courier New" w:hAnsi="Courier New" w:cs="Courier New" w:hint="default"/>
      </w:rPr>
    </w:lvl>
    <w:lvl w:ilvl="5" w:tplc="04100005" w:tentative="1">
      <w:start w:val="1"/>
      <w:numFmt w:val="bullet"/>
      <w:lvlText w:val=""/>
      <w:lvlJc w:val="left"/>
      <w:pPr>
        <w:tabs>
          <w:tab w:val="num" w:pos="4718"/>
        </w:tabs>
        <w:ind w:left="4718" w:hanging="360"/>
      </w:pPr>
      <w:rPr>
        <w:rFonts w:ascii="Wingdings" w:hAnsi="Wingdings" w:hint="default"/>
      </w:rPr>
    </w:lvl>
    <w:lvl w:ilvl="6" w:tplc="04100001" w:tentative="1">
      <w:start w:val="1"/>
      <w:numFmt w:val="bullet"/>
      <w:lvlText w:val=""/>
      <w:lvlJc w:val="left"/>
      <w:pPr>
        <w:tabs>
          <w:tab w:val="num" w:pos="5438"/>
        </w:tabs>
        <w:ind w:left="5438" w:hanging="360"/>
      </w:pPr>
      <w:rPr>
        <w:rFonts w:ascii="Symbol" w:hAnsi="Symbol" w:hint="default"/>
      </w:rPr>
    </w:lvl>
    <w:lvl w:ilvl="7" w:tplc="04100003" w:tentative="1">
      <w:start w:val="1"/>
      <w:numFmt w:val="bullet"/>
      <w:lvlText w:val="o"/>
      <w:lvlJc w:val="left"/>
      <w:pPr>
        <w:tabs>
          <w:tab w:val="num" w:pos="6158"/>
        </w:tabs>
        <w:ind w:left="6158" w:hanging="360"/>
      </w:pPr>
      <w:rPr>
        <w:rFonts w:ascii="Courier New" w:hAnsi="Courier New" w:cs="Courier New" w:hint="default"/>
      </w:rPr>
    </w:lvl>
    <w:lvl w:ilvl="8" w:tplc="04100005" w:tentative="1">
      <w:start w:val="1"/>
      <w:numFmt w:val="bullet"/>
      <w:lvlText w:val=""/>
      <w:lvlJc w:val="left"/>
      <w:pPr>
        <w:tabs>
          <w:tab w:val="num" w:pos="6878"/>
        </w:tabs>
        <w:ind w:left="6878" w:hanging="360"/>
      </w:pPr>
      <w:rPr>
        <w:rFonts w:ascii="Wingdings" w:hAnsi="Wingdings" w:hint="default"/>
      </w:rPr>
    </w:lvl>
  </w:abstractNum>
  <w:abstractNum w:abstractNumId="18" w15:restartNumberingAfterBreak="0">
    <w:nsid w:val="30C24334"/>
    <w:multiLevelType w:val="multilevel"/>
    <w:tmpl w:val="B4FC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0682A"/>
    <w:multiLevelType w:val="hybridMultilevel"/>
    <w:tmpl w:val="26087B2C"/>
    <w:lvl w:ilvl="0" w:tplc="DCC86976">
      <w:start w:val="1"/>
      <w:numFmt w:val="lowerLetter"/>
      <w:lvlText w:val="%1)"/>
      <w:lvlJc w:val="left"/>
      <w:pPr>
        <w:tabs>
          <w:tab w:val="num" w:pos="720"/>
        </w:tabs>
        <w:ind w:left="720" w:hanging="360"/>
      </w:pPr>
      <w:rPr>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380A1C4F"/>
    <w:multiLevelType w:val="hybridMultilevel"/>
    <w:tmpl w:val="C65C5058"/>
    <w:lvl w:ilvl="0" w:tplc="C002A938">
      <w:start w:val="1"/>
      <w:numFmt w:val="decimal"/>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385260D0"/>
    <w:multiLevelType w:val="hybridMultilevel"/>
    <w:tmpl w:val="CC5C6B38"/>
    <w:lvl w:ilvl="0" w:tplc="04100017">
      <w:start w:val="1"/>
      <w:numFmt w:val="lowerLetter"/>
      <w:lvlText w:val="%1)"/>
      <w:lvlJc w:val="left"/>
      <w:pPr>
        <w:ind w:left="1344" w:hanging="360"/>
      </w:pPr>
    </w:lvl>
    <w:lvl w:ilvl="1" w:tplc="04100019" w:tentative="1">
      <w:start w:val="1"/>
      <w:numFmt w:val="lowerLetter"/>
      <w:lvlText w:val="%2."/>
      <w:lvlJc w:val="left"/>
      <w:pPr>
        <w:ind w:left="2064" w:hanging="360"/>
      </w:pPr>
    </w:lvl>
    <w:lvl w:ilvl="2" w:tplc="C6FEB99A">
      <w:start w:val="1"/>
      <w:numFmt w:val="lowerLetter"/>
      <w:lvlText w:val="(%3)"/>
      <w:lvlJc w:val="left"/>
      <w:pPr>
        <w:ind w:left="2784" w:hanging="180"/>
      </w:pPr>
      <w:rPr>
        <w:rFonts w:hint="default"/>
      </w:rPr>
    </w:lvl>
    <w:lvl w:ilvl="3" w:tplc="0410000F" w:tentative="1">
      <w:start w:val="1"/>
      <w:numFmt w:val="decimal"/>
      <w:lvlText w:val="%4."/>
      <w:lvlJc w:val="left"/>
      <w:pPr>
        <w:ind w:left="3504" w:hanging="360"/>
      </w:pPr>
    </w:lvl>
    <w:lvl w:ilvl="4" w:tplc="04100019" w:tentative="1">
      <w:start w:val="1"/>
      <w:numFmt w:val="lowerLetter"/>
      <w:lvlText w:val="%5."/>
      <w:lvlJc w:val="left"/>
      <w:pPr>
        <w:ind w:left="4224" w:hanging="360"/>
      </w:pPr>
    </w:lvl>
    <w:lvl w:ilvl="5" w:tplc="0410001B" w:tentative="1">
      <w:start w:val="1"/>
      <w:numFmt w:val="lowerRoman"/>
      <w:lvlText w:val="%6."/>
      <w:lvlJc w:val="right"/>
      <w:pPr>
        <w:ind w:left="4944" w:hanging="180"/>
      </w:pPr>
    </w:lvl>
    <w:lvl w:ilvl="6" w:tplc="0410000F" w:tentative="1">
      <w:start w:val="1"/>
      <w:numFmt w:val="decimal"/>
      <w:lvlText w:val="%7."/>
      <w:lvlJc w:val="left"/>
      <w:pPr>
        <w:ind w:left="5664" w:hanging="360"/>
      </w:pPr>
    </w:lvl>
    <w:lvl w:ilvl="7" w:tplc="04100019" w:tentative="1">
      <w:start w:val="1"/>
      <w:numFmt w:val="lowerLetter"/>
      <w:lvlText w:val="%8."/>
      <w:lvlJc w:val="left"/>
      <w:pPr>
        <w:ind w:left="6384" w:hanging="360"/>
      </w:pPr>
    </w:lvl>
    <w:lvl w:ilvl="8" w:tplc="0410001B" w:tentative="1">
      <w:start w:val="1"/>
      <w:numFmt w:val="lowerRoman"/>
      <w:lvlText w:val="%9."/>
      <w:lvlJc w:val="right"/>
      <w:pPr>
        <w:ind w:left="7104" w:hanging="180"/>
      </w:pPr>
    </w:lvl>
  </w:abstractNum>
  <w:abstractNum w:abstractNumId="22" w15:restartNumberingAfterBreak="0">
    <w:nsid w:val="3AFE6374"/>
    <w:multiLevelType w:val="hybridMultilevel"/>
    <w:tmpl w:val="5A00342E"/>
    <w:lvl w:ilvl="0" w:tplc="0410001B">
      <w:start w:val="1"/>
      <w:numFmt w:val="lowerRoman"/>
      <w:lvlText w:val="%1."/>
      <w:lvlJc w:val="right"/>
      <w:pPr>
        <w:ind w:left="1344" w:hanging="360"/>
      </w:pPr>
    </w:lvl>
    <w:lvl w:ilvl="1" w:tplc="04100019" w:tentative="1">
      <w:start w:val="1"/>
      <w:numFmt w:val="lowerLetter"/>
      <w:lvlText w:val="%2."/>
      <w:lvlJc w:val="left"/>
      <w:pPr>
        <w:ind w:left="2064" w:hanging="360"/>
      </w:pPr>
    </w:lvl>
    <w:lvl w:ilvl="2" w:tplc="0410001B" w:tentative="1">
      <w:start w:val="1"/>
      <w:numFmt w:val="lowerRoman"/>
      <w:lvlText w:val="%3."/>
      <w:lvlJc w:val="right"/>
      <w:pPr>
        <w:ind w:left="2784" w:hanging="180"/>
      </w:pPr>
    </w:lvl>
    <w:lvl w:ilvl="3" w:tplc="0410000F" w:tentative="1">
      <w:start w:val="1"/>
      <w:numFmt w:val="decimal"/>
      <w:lvlText w:val="%4."/>
      <w:lvlJc w:val="left"/>
      <w:pPr>
        <w:ind w:left="3504" w:hanging="360"/>
      </w:pPr>
    </w:lvl>
    <w:lvl w:ilvl="4" w:tplc="04100019" w:tentative="1">
      <w:start w:val="1"/>
      <w:numFmt w:val="lowerLetter"/>
      <w:lvlText w:val="%5."/>
      <w:lvlJc w:val="left"/>
      <w:pPr>
        <w:ind w:left="4224" w:hanging="360"/>
      </w:pPr>
    </w:lvl>
    <w:lvl w:ilvl="5" w:tplc="0410001B" w:tentative="1">
      <w:start w:val="1"/>
      <w:numFmt w:val="lowerRoman"/>
      <w:lvlText w:val="%6."/>
      <w:lvlJc w:val="right"/>
      <w:pPr>
        <w:ind w:left="4944" w:hanging="180"/>
      </w:pPr>
    </w:lvl>
    <w:lvl w:ilvl="6" w:tplc="0410000F" w:tentative="1">
      <w:start w:val="1"/>
      <w:numFmt w:val="decimal"/>
      <w:lvlText w:val="%7."/>
      <w:lvlJc w:val="left"/>
      <w:pPr>
        <w:ind w:left="5664" w:hanging="360"/>
      </w:pPr>
    </w:lvl>
    <w:lvl w:ilvl="7" w:tplc="04100019" w:tentative="1">
      <w:start w:val="1"/>
      <w:numFmt w:val="lowerLetter"/>
      <w:lvlText w:val="%8."/>
      <w:lvlJc w:val="left"/>
      <w:pPr>
        <w:ind w:left="6384" w:hanging="360"/>
      </w:pPr>
    </w:lvl>
    <w:lvl w:ilvl="8" w:tplc="0410001B" w:tentative="1">
      <w:start w:val="1"/>
      <w:numFmt w:val="lowerRoman"/>
      <w:lvlText w:val="%9."/>
      <w:lvlJc w:val="right"/>
      <w:pPr>
        <w:ind w:left="7104" w:hanging="180"/>
      </w:pPr>
    </w:lvl>
  </w:abstractNum>
  <w:abstractNum w:abstractNumId="23" w15:restartNumberingAfterBreak="0">
    <w:nsid w:val="3B74152A"/>
    <w:multiLevelType w:val="hybridMultilevel"/>
    <w:tmpl w:val="6F0A65E8"/>
    <w:lvl w:ilvl="0" w:tplc="8D02FF80">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2242173"/>
    <w:multiLevelType w:val="hybridMultilevel"/>
    <w:tmpl w:val="FCE8E96E"/>
    <w:lvl w:ilvl="0" w:tplc="0410000F">
      <w:start w:val="1"/>
      <w:numFmt w:val="decimal"/>
      <w:lvlText w:val="%1."/>
      <w:lvlJc w:val="left"/>
      <w:pPr>
        <w:tabs>
          <w:tab w:val="num" w:pos="360"/>
        </w:tabs>
        <w:ind w:left="360" w:hanging="360"/>
      </w:pPr>
      <w:rPr>
        <w:rFonts w:hint="default"/>
      </w:rPr>
    </w:lvl>
    <w:lvl w:ilvl="1" w:tplc="0410000F">
      <w:start w:val="1"/>
      <w:numFmt w:val="decimal"/>
      <w:lvlText w:val="%2."/>
      <w:lvlJc w:val="left"/>
      <w:pPr>
        <w:tabs>
          <w:tab w:val="num" w:pos="1682"/>
        </w:tabs>
        <w:ind w:left="1682" w:hanging="360"/>
      </w:pPr>
      <w:rPr>
        <w:rFonts w:hint="default"/>
      </w:rPr>
    </w:lvl>
    <w:lvl w:ilvl="2" w:tplc="6590C5DA">
      <w:start w:val="8"/>
      <w:numFmt w:val="lowerLetter"/>
      <w:lvlText w:val="%3."/>
      <w:lvlJc w:val="left"/>
      <w:pPr>
        <w:tabs>
          <w:tab w:val="num" w:pos="2402"/>
        </w:tabs>
        <w:ind w:left="2402" w:hanging="360"/>
      </w:pPr>
      <w:rPr>
        <w:rFonts w:hint="default"/>
      </w:rPr>
    </w:lvl>
    <w:lvl w:ilvl="3" w:tplc="54220B74">
      <w:start w:val="1"/>
      <w:numFmt w:val="lowerLetter"/>
      <w:lvlText w:val="%4."/>
      <w:lvlJc w:val="left"/>
      <w:pPr>
        <w:tabs>
          <w:tab w:val="num" w:pos="3122"/>
        </w:tabs>
        <w:ind w:left="3122" w:hanging="360"/>
      </w:pPr>
      <w:rPr>
        <w:rFonts w:hint="default"/>
      </w:rPr>
    </w:lvl>
    <w:lvl w:ilvl="4" w:tplc="04100003" w:tentative="1">
      <w:start w:val="1"/>
      <w:numFmt w:val="bullet"/>
      <w:lvlText w:val="o"/>
      <w:lvlJc w:val="left"/>
      <w:pPr>
        <w:tabs>
          <w:tab w:val="num" w:pos="3842"/>
        </w:tabs>
        <w:ind w:left="3842" w:hanging="360"/>
      </w:pPr>
      <w:rPr>
        <w:rFonts w:ascii="Courier New" w:hAnsi="Courier New" w:cs="Courier New" w:hint="default"/>
      </w:rPr>
    </w:lvl>
    <w:lvl w:ilvl="5" w:tplc="04100005" w:tentative="1">
      <w:start w:val="1"/>
      <w:numFmt w:val="bullet"/>
      <w:lvlText w:val=""/>
      <w:lvlJc w:val="left"/>
      <w:pPr>
        <w:tabs>
          <w:tab w:val="num" w:pos="4562"/>
        </w:tabs>
        <w:ind w:left="4562" w:hanging="360"/>
      </w:pPr>
      <w:rPr>
        <w:rFonts w:ascii="Wingdings" w:hAnsi="Wingdings" w:hint="default"/>
      </w:rPr>
    </w:lvl>
    <w:lvl w:ilvl="6" w:tplc="04100001" w:tentative="1">
      <w:start w:val="1"/>
      <w:numFmt w:val="bullet"/>
      <w:lvlText w:val=""/>
      <w:lvlJc w:val="left"/>
      <w:pPr>
        <w:tabs>
          <w:tab w:val="num" w:pos="5282"/>
        </w:tabs>
        <w:ind w:left="5282" w:hanging="360"/>
      </w:pPr>
      <w:rPr>
        <w:rFonts w:ascii="Symbol" w:hAnsi="Symbol" w:hint="default"/>
      </w:rPr>
    </w:lvl>
    <w:lvl w:ilvl="7" w:tplc="04100003" w:tentative="1">
      <w:start w:val="1"/>
      <w:numFmt w:val="bullet"/>
      <w:lvlText w:val="o"/>
      <w:lvlJc w:val="left"/>
      <w:pPr>
        <w:tabs>
          <w:tab w:val="num" w:pos="6002"/>
        </w:tabs>
        <w:ind w:left="6002" w:hanging="360"/>
      </w:pPr>
      <w:rPr>
        <w:rFonts w:ascii="Courier New" w:hAnsi="Courier New" w:cs="Courier New" w:hint="default"/>
      </w:rPr>
    </w:lvl>
    <w:lvl w:ilvl="8" w:tplc="04100005" w:tentative="1">
      <w:start w:val="1"/>
      <w:numFmt w:val="bullet"/>
      <w:lvlText w:val=""/>
      <w:lvlJc w:val="left"/>
      <w:pPr>
        <w:tabs>
          <w:tab w:val="num" w:pos="6722"/>
        </w:tabs>
        <w:ind w:left="6722" w:hanging="360"/>
      </w:pPr>
      <w:rPr>
        <w:rFonts w:ascii="Wingdings" w:hAnsi="Wingdings" w:hint="default"/>
      </w:rPr>
    </w:lvl>
  </w:abstractNum>
  <w:abstractNum w:abstractNumId="25" w15:restartNumberingAfterBreak="0">
    <w:nsid w:val="4AAE44A1"/>
    <w:multiLevelType w:val="hybridMultilevel"/>
    <w:tmpl w:val="3D36A8B8"/>
    <w:lvl w:ilvl="0" w:tplc="0E649706">
      <w:numFmt w:val="bullet"/>
      <w:lvlText w:val="-"/>
      <w:lvlJc w:val="left"/>
      <w:pPr>
        <w:ind w:left="420" w:hanging="360"/>
      </w:pPr>
      <w:rPr>
        <w:rFonts w:ascii="Times New Roman" w:eastAsia="Times New Roma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26" w15:restartNumberingAfterBreak="0">
    <w:nsid w:val="4B4B2EF1"/>
    <w:multiLevelType w:val="hybridMultilevel"/>
    <w:tmpl w:val="A7F2890A"/>
    <w:lvl w:ilvl="0" w:tplc="C8E0DDEA">
      <w:start w:val="1"/>
      <w:numFmt w:val="lowerLetter"/>
      <w:lvlText w:val="%1."/>
      <w:lvlJc w:val="left"/>
      <w:pPr>
        <w:tabs>
          <w:tab w:val="num" w:pos="754"/>
        </w:tabs>
        <w:ind w:left="754" w:hanging="360"/>
      </w:pPr>
      <w:rPr>
        <w:rFonts w:hint="default"/>
      </w:rPr>
    </w:lvl>
    <w:lvl w:ilvl="1" w:tplc="D23281BC">
      <w:start w:val="3"/>
      <w:numFmt w:val="lowerLetter"/>
      <w:lvlText w:val="%2."/>
      <w:lvlJc w:val="left"/>
      <w:pPr>
        <w:tabs>
          <w:tab w:val="num" w:pos="1594"/>
        </w:tabs>
        <w:ind w:left="1594" w:hanging="480"/>
      </w:pPr>
      <w:rPr>
        <w:rFonts w:hint="default"/>
      </w:rPr>
    </w:lvl>
    <w:lvl w:ilvl="2" w:tplc="7EBA1698">
      <w:start w:val="1"/>
      <w:numFmt w:val="decimal"/>
      <w:lvlText w:val="%3."/>
      <w:lvlJc w:val="left"/>
      <w:pPr>
        <w:tabs>
          <w:tab w:val="num" w:pos="2374"/>
        </w:tabs>
        <w:ind w:left="2374" w:hanging="360"/>
      </w:pPr>
      <w:rPr>
        <w:rFonts w:hint="default"/>
      </w:rPr>
    </w:lvl>
    <w:lvl w:ilvl="3" w:tplc="0410000F" w:tentative="1">
      <w:start w:val="1"/>
      <w:numFmt w:val="decimal"/>
      <w:lvlText w:val="%4."/>
      <w:lvlJc w:val="left"/>
      <w:pPr>
        <w:tabs>
          <w:tab w:val="num" w:pos="2914"/>
        </w:tabs>
        <w:ind w:left="2914" w:hanging="360"/>
      </w:pPr>
    </w:lvl>
    <w:lvl w:ilvl="4" w:tplc="04100019" w:tentative="1">
      <w:start w:val="1"/>
      <w:numFmt w:val="lowerLetter"/>
      <w:lvlText w:val="%5."/>
      <w:lvlJc w:val="left"/>
      <w:pPr>
        <w:tabs>
          <w:tab w:val="num" w:pos="3634"/>
        </w:tabs>
        <w:ind w:left="3634" w:hanging="360"/>
      </w:pPr>
    </w:lvl>
    <w:lvl w:ilvl="5" w:tplc="0410001B" w:tentative="1">
      <w:start w:val="1"/>
      <w:numFmt w:val="lowerRoman"/>
      <w:lvlText w:val="%6."/>
      <w:lvlJc w:val="right"/>
      <w:pPr>
        <w:tabs>
          <w:tab w:val="num" w:pos="4354"/>
        </w:tabs>
        <w:ind w:left="4354" w:hanging="180"/>
      </w:pPr>
    </w:lvl>
    <w:lvl w:ilvl="6" w:tplc="0410000F" w:tentative="1">
      <w:start w:val="1"/>
      <w:numFmt w:val="decimal"/>
      <w:lvlText w:val="%7."/>
      <w:lvlJc w:val="left"/>
      <w:pPr>
        <w:tabs>
          <w:tab w:val="num" w:pos="5074"/>
        </w:tabs>
        <w:ind w:left="5074" w:hanging="360"/>
      </w:pPr>
    </w:lvl>
    <w:lvl w:ilvl="7" w:tplc="04100019" w:tentative="1">
      <w:start w:val="1"/>
      <w:numFmt w:val="lowerLetter"/>
      <w:lvlText w:val="%8."/>
      <w:lvlJc w:val="left"/>
      <w:pPr>
        <w:tabs>
          <w:tab w:val="num" w:pos="5794"/>
        </w:tabs>
        <w:ind w:left="5794" w:hanging="360"/>
      </w:pPr>
    </w:lvl>
    <w:lvl w:ilvl="8" w:tplc="0410001B" w:tentative="1">
      <w:start w:val="1"/>
      <w:numFmt w:val="lowerRoman"/>
      <w:lvlText w:val="%9."/>
      <w:lvlJc w:val="right"/>
      <w:pPr>
        <w:tabs>
          <w:tab w:val="num" w:pos="6514"/>
        </w:tabs>
        <w:ind w:left="6514" w:hanging="180"/>
      </w:pPr>
    </w:lvl>
  </w:abstractNum>
  <w:abstractNum w:abstractNumId="27" w15:restartNumberingAfterBreak="0">
    <w:nsid w:val="4B6F1D99"/>
    <w:multiLevelType w:val="hybridMultilevel"/>
    <w:tmpl w:val="47166C1A"/>
    <w:lvl w:ilvl="0" w:tplc="A9EE83FE">
      <w:start w:val="1"/>
      <w:numFmt w:val="decimal"/>
      <w:lvlText w:val="%1."/>
      <w:lvlJc w:val="left"/>
      <w:pPr>
        <w:tabs>
          <w:tab w:val="num" w:pos="720"/>
        </w:tabs>
        <w:ind w:left="624" w:hanging="62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B9D0C12"/>
    <w:multiLevelType w:val="hybridMultilevel"/>
    <w:tmpl w:val="5F9A0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3B2410"/>
    <w:multiLevelType w:val="hybridMultilevel"/>
    <w:tmpl w:val="316EAAEE"/>
    <w:lvl w:ilvl="0" w:tplc="04100015">
      <w:start w:val="1"/>
      <w:numFmt w:val="upp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0" w15:restartNumberingAfterBreak="0">
    <w:nsid w:val="61A372F5"/>
    <w:multiLevelType w:val="hybridMultilevel"/>
    <w:tmpl w:val="A7F2890A"/>
    <w:lvl w:ilvl="0" w:tplc="C8E0DDEA">
      <w:start w:val="1"/>
      <w:numFmt w:val="lowerLetter"/>
      <w:lvlText w:val="%1."/>
      <w:lvlJc w:val="left"/>
      <w:pPr>
        <w:tabs>
          <w:tab w:val="num" w:pos="360"/>
        </w:tabs>
        <w:ind w:left="360" w:hanging="360"/>
      </w:pPr>
      <w:rPr>
        <w:rFonts w:hint="default"/>
      </w:rPr>
    </w:lvl>
    <w:lvl w:ilvl="1" w:tplc="D23281BC">
      <w:start w:val="3"/>
      <w:numFmt w:val="lowerLetter"/>
      <w:lvlText w:val="%2."/>
      <w:lvlJc w:val="left"/>
      <w:pPr>
        <w:tabs>
          <w:tab w:val="num" w:pos="1200"/>
        </w:tabs>
        <w:ind w:left="1200" w:hanging="480"/>
      </w:pPr>
      <w:rPr>
        <w:rFonts w:hint="default"/>
      </w:rPr>
    </w:lvl>
    <w:lvl w:ilvl="2" w:tplc="7EBA1698">
      <w:start w:val="1"/>
      <w:numFmt w:val="decimal"/>
      <w:lvlText w:val="%3."/>
      <w:lvlJc w:val="left"/>
      <w:pPr>
        <w:tabs>
          <w:tab w:val="num" w:pos="1980"/>
        </w:tabs>
        <w:ind w:left="1980" w:hanging="360"/>
      </w:pPr>
      <w:rPr>
        <w:rFonts w:hint="default"/>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1" w15:restartNumberingAfterBreak="0">
    <w:nsid w:val="691356A4"/>
    <w:multiLevelType w:val="hybridMultilevel"/>
    <w:tmpl w:val="E8349548"/>
    <w:lvl w:ilvl="0" w:tplc="02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220F33"/>
    <w:multiLevelType w:val="hybridMultilevel"/>
    <w:tmpl w:val="9C7CAF36"/>
    <w:lvl w:ilvl="0" w:tplc="C26C1D48">
      <w:start w:val="2"/>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046" w:hanging="360"/>
      </w:pPr>
    </w:lvl>
    <w:lvl w:ilvl="2" w:tplc="0809001B" w:tentative="1">
      <w:start w:val="1"/>
      <w:numFmt w:val="lowerRoman"/>
      <w:lvlText w:val="%3."/>
      <w:lvlJc w:val="right"/>
      <w:pPr>
        <w:ind w:left="1766" w:hanging="180"/>
      </w:pPr>
    </w:lvl>
    <w:lvl w:ilvl="3" w:tplc="0809000F" w:tentative="1">
      <w:start w:val="1"/>
      <w:numFmt w:val="decimal"/>
      <w:lvlText w:val="%4."/>
      <w:lvlJc w:val="left"/>
      <w:pPr>
        <w:ind w:left="2486" w:hanging="360"/>
      </w:pPr>
    </w:lvl>
    <w:lvl w:ilvl="4" w:tplc="08090019" w:tentative="1">
      <w:start w:val="1"/>
      <w:numFmt w:val="lowerLetter"/>
      <w:lvlText w:val="%5."/>
      <w:lvlJc w:val="left"/>
      <w:pPr>
        <w:ind w:left="3206" w:hanging="360"/>
      </w:pPr>
    </w:lvl>
    <w:lvl w:ilvl="5" w:tplc="0809001B" w:tentative="1">
      <w:start w:val="1"/>
      <w:numFmt w:val="lowerRoman"/>
      <w:lvlText w:val="%6."/>
      <w:lvlJc w:val="right"/>
      <w:pPr>
        <w:ind w:left="3926" w:hanging="180"/>
      </w:pPr>
    </w:lvl>
    <w:lvl w:ilvl="6" w:tplc="0809000F" w:tentative="1">
      <w:start w:val="1"/>
      <w:numFmt w:val="decimal"/>
      <w:lvlText w:val="%7."/>
      <w:lvlJc w:val="left"/>
      <w:pPr>
        <w:ind w:left="4646" w:hanging="360"/>
      </w:pPr>
    </w:lvl>
    <w:lvl w:ilvl="7" w:tplc="08090019" w:tentative="1">
      <w:start w:val="1"/>
      <w:numFmt w:val="lowerLetter"/>
      <w:lvlText w:val="%8."/>
      <w:lvlJc w:val="left"/>
      <w:pPr>
        <w:ind w:left="5366" w:hanging="360"/>
      </w:pPr>
    </w:lvl>
    <w:lvl w:ilvl="8" w:tplc="0809001B" w:tentative="1">
      <w:start w:val="1"/>
      <w:numFmt w:val="lowerRoman"/>
      <w:lvlText w:val="%9."/>
      <w:lvlJc w:val="right"/>
      <w:pPr>
        <w:ind w:left="6086" w:hanging="180"/>
      </w:pPr>
    </w:lvl>
  </w:abstractNum>
  <w:abstractNum w:abstractNumId="33" w15:restartNumberingAfterBreak="0">
    <w:nsid w:val="6DD965A0"/>
    <w:multiLevelType w:val="hybridMultilevel"/>
    <w:tmpl w:val="2C0AEB72"/>
    <w:lvl w:ilvl="0" w:tplc="A9EE83FE">
      <w:start w:val="1"/>
      <w:numFmt w:val="decimal"/>
      <w:lvlText w:val="%1."/>
      <w:lvlJc w:val="left"/>
      <w:pPr>
        <w:tabs>
          <w:tab w:val="num" w:pos="720"/>
        </w:tabs>
        <w:ind w:left="624" w:hanging="624"/>
      </w:pPr>
      <w:rPr>
        <w:rFonts w:hint="default"/>
      </w:rPr>
    </w:lvl>
    <w:lvl w:ilvl="1" w:tplc="57909248">
      <w:start w:val="13"/>
      <w:numFmt w:val="bullet"/>
      <w:lvlText w:val="-"/>
      <w:lvlJc w:val="left"/>
      <w:pPr>
        <w:tabs>
          <w:tab w:val="num" w:pos="1440"/>
        </w:tabs>
        <w:ind w:left="1440" w:hanging="360"/>
      </w:pPr>
      <w:rPr>
        <w:rFonts w:ascii="Times New Roman" w:eastAsia="Times New Roman" w:hAnsi="Times New Roman" w:cs="Times New Roman" w:hint="default"/>
      </w:rPr>
    </w:lvl>
    <w:lvl w:ilvl="2" w:tplc="35D48CC8">
      <w:start w:val="1"/>
      <w:numFmt w:val="lowerRoman"/>
      <w:lvlText w:val="(%3)"/>
      <w:lvlJc w:val="left"/>
      <w:pPr>
        <w:ind w:left="2700" w:hanging="72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F671ABF"/>
    <w:multiLevelType w:val="hybridMultilevel"/>
    <w:tmpl w:val="B30EA488"/>
    <w:lvl w:ilvl="0" w:tplc="51D4C0A4">
      <w:start w:val="2"/>
      <w:numFmt w:val="bullet"/>
      <w:lvlText w:val="-"/>
      <w:lvlJc w:val="left"/>
      <w:pPr>
        <w:tabs>
          <w:tab w:val="num" w:pos="644"/>
        </w:tabs>
        <w:ind w:left="644" w:hanging="360"/>
      </w:pPr>
      <w:rPr>
        <w:rFonts w:ascii="Times New Roman" w:eastAsia="Times New Roman" w:hAnsi="Times New Roman" w:cs="Times New Roman" w:hint="default"/>
      </w:rPr>
    </w:lvl>
    <w:lvl w:ilvl="1" w:tplc="04100003" w:tentative="1">
      <w:start w:val="1"/>
      <w:numFmt w:val="bullet"/>
      <w:lvlText w:val="o"/>
      <w:lvlJc w:val="left"/>
      <w:pPr>
        <w:tabs>
          <w:tab w:val="num" w:pos="1645"/>
        </w:tabs>
        <w:ind w:left="1645" w:hanging="360"/>
      </w:pPr>
      <w:rPr>
        <w:rFonts w:ascii="Courier New" w:hAnsi="Courier New" w:cs="Courier New" w:hint="default"/>
      </w:rPr>
    </w:lvl>
    <w:lvl w:ilvl="2" w:tplc="04100005" w:tentative="1">
      <w:start w:val="1"/>
      <w:numFmt w:val="bullet"/>
      <w:lvlText w:val=""/>
      <w:lvlJc w:val="left"/>
      <w:pPr>
        <w:tabs>
          <w:tab w:val="num" w:pos="2365"/>
        </w:tabs>
        <w:ind w:left="2365" w:hanging="360"/>
      </w:pPr>
      <w:rPr>
        <w:rFonts w:ascii="Wingdings" w:hAnsi="Wingdings" w:hint="default"/>
      </w:rPr>
    </w:lvl>
    <w:lvl w:ilvl="3" w:tplc="04100001" w:tentative="1">
      <w:start w:val="1"/>
      <w:numFmt w:val="bullet"/>
      <w:lvlText w:val=""/>
      <w:lvlJc w:val="left"/>
      <w:pPr>
        <w:tabs>
          <w:tab w:val="num" w:pos="3085"/>
        </w:tabs>
        <w:ind w:left="3085" w:hanging="360"/>
      </w:pPr>
      <w:rPr>
        <w:rFonts w:ascii="Symbol" w:hAnsi="Symbol" w:hint="default"/>
      </w:rPr>
    </w:lvl>
    <w:lvl w:ilvl="4" w:tplc="04100003" w:tentative="1">
      <w:start w:val="1"/>
      <w:numFmt w:val="bullet"/>
      <w:lvlText w:val="o"/>
      <w:lvlJc w:val="left"/>
      <w:pPr>
        <w:tabs>
          <w:tab w:val="num" w:pos="3805"/>
        </w:tabs>
        <w:ind w:left="3805" w:hanging="360"/>
      </w:pPr>
      <w:rPr>
        <w:rFonts w:ascii="Courier New" w:hAnsi="Courier New" w:cs="Courier New" w:hint="default"/>
      </w:rPr>
    </w:lvl>
    <w:lvl w:ilvl="5" w:tplc="04100005" w:tentative="1">
      <w:start w:val="1"/>
      <w:numFmt w:val="bullet"/>
      <w:lvlText w:val=""/>
      <w:lvlJc w:val="left"/>
      <w:pPr>
        <w:tabs>
          <w:tab w:val="num" w:pos="4525"/>
        </w:tabs>
        <w:ind w:left="4525" w:hanging="360"/>
      </w:pPr>
      <w:rPr>
        <w:rFonts w:ascii="Wingdings" w:hAnsi="Wingdings" w:hint="default"/>
      </w:rPr>
    </w:lvl>
    <w:lvl w:ilvl="6" w:tplc="04100001" w:tentative="1">
      <w:start w:val="1"/>
      <w:numFmt w:val="bullet"/>
      <w:lvlText w:val=""/>
      <w:lvlJc w:val="left"/>
      <w:pPr>
        <w:tabs>
          <w:tab w:val="num" w:pos="5245"/>
        </w:tabs>
        <w:ind w:left="5245" w:hanging="360"/>
      </w:pPr>
      <w:rPr>
        <w:rFonts w:ascii="Symbol" w:hAnsi="Symbol" w:hint="default"/>
      </w:rPr>
    </w:lvl>
    <w:lvl w:ilvl="7" w:tplc="04100003" w:tentative="1">
      <w:start w:val="1"/>
      <w:numFmt w:val="bullet"/>
      <w:lvlText w:val="o"/>
      <w:lvlJc w:val="left"/>
      <w:pPr>
        <w:tabs>
          <w:tab w:val="num" w:pos="5965"/>
        </w:tabs>
        <w:ind w:left="5965" w:hanging="360"/>
      </w:pPr>
      <w:rPr>
        <w:rFonts w:ascii="Courier New" w:hAnsi="Courier New" w:cs="Courier New" w:hint="default"/>
      </w:rPr>
    </w:lvl>
    <w:lvl w:ilvl="8" w:tplc="04100005" w:tentative="1">
      <w:start w:val="1"/>
      <w:numFmt w:val="bullet"/>
      <w:lvlText w:val=""/>
      <w:lvlJc w:val="left"/>
      <w:pPr>
        <w:tabs>
          <w:tab w:val="num" w:pos="6685"/>
        </w:tabs>
        <w:ind w:left="6685" w:hanging="360"/>
      </w:pPr>
      <w:rPr>
        <w:rFonts w:ascii="Wingdings" w:hAnsi="Wingdings" w:hint="default"/>
      </w:rPr>
    </w:lvl>
  </w:abstractNum>
  <w:abstractNum w:abstractNumId="35" w15:restartNumberingAfterBreak="0">
    <w:nsid w:val="77BE0B9B"/>
    <w:multiLevelType w:val="hybridMultilevel"/>
    <w:tmpl w:val="0FDCBA8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225988"/>
    <w:multiLevelType w:val="hybridMultilevel"/>
    <w:tmpl w:val="27F8CDF0"/>
    <w:lvl w:ilvl="0" w:tplc="0074B9B4">
      <w:start w:val="1"/>
      <w:numFmt w:val="bullet"/>
      <w:lvlText w:val=""/>
      <w:lvlJc w:val="left"/>
      <w:pPr>
        <w:tabs>
          <w:tab w:val="num" w:pos="2553"/>
        </w:tabs>
        <w:ind w:left="2553"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D355A3"/>
    <w:multiLevelType w:val="hybridMultilevel"/>
    <w:tmpl w:val="21668CE8"/>
    <w:lvl w:ilvl="0" w:tplc="FF4CC88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E350A2A"/>
    <w:multiLevelType w:val="hybridMultilevel"/>
    <w:tmpl w:val="34784B50"/>
    <w:lvl w:ilvl="0" w:tplc="2E026BC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7F250F48"/>
    <w:multiLevelType w:val="hybridMultilevel"/>
    <w:tmpl w:val="C9D2291C"/>
    <w:lvl w:ilvl="0" w:tplc="B090259A">
      <w:start w:val="1"/>
      <w:numFmt w:val="bulle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9"/>
  </w:num>
  <w:num w:numId="3">
    <w:abstractNumId w:val="3"/>
  </w:num>
  <w:num w:numId="4">
    <w:abstractNumId w:val="26"/>
  </w:num>
  <w:num w:numId="5">
    <w:abstractNumId w:val="4"/>
  </w:num>
  <w:num w:numId="6">
    <w:abstractNumId w:val="8"/>
  </w:num>
  <w:num w:numId="7">
    <w:abstractNumId w:val="12"/>
  </w:num>
  <w:num w:numId="8">
    <w:abstractNumId w:val="24"/>
  </w:num>
  <w:num w:numId="9">
    <w:abstractNumId w:val="7"/>
  </w:num>
  <w:num w:numId="10">
    <w:abstractNumId w:val="34"/>
  </w:num>
  <w:num w:numId="11">
    <w:abstractNumId w:val="17"/>
  </w:num>
  <w:num w:numId="12">
    <w:abstractNumId w:val="9"/>
  </w:num>
  <w:num w:numId="13">
    <w:abstractNumId w:val="14"/>
  </w:num>
  <w:num w:numId="14">
    <w:abstractNumId w:val="0"/>
  </w:num>
  <w:num w:numId="15">
    <w:abstractNumId w:val="29"/>
  </w:num>
  <w:num w:numId="16">
    <w:abstractNumId w:val="25"/>
  </w:num>
  <w:num w:numId="17">
    <w:abstractNumId w:val="31"/>
  </w:num>
  <w:num w:numId="18">
    <w:abstractNumId w:val="38"/>
  </w:num>
  <w:num w:numId="19">
    <w:abstractNumId w:val="11"/>
  </w:num>
  <w:num w:numId="20">
    <w:abstractNumId w:val="19"/>
  </w:num>
  <w:num w:numId="21">
    <w:abstractNumId w:val="36"/>
  </w:num>
  <w:num w:numId="22">
    <w:abstractNumId w:val="20"/>
  </w:num>
  <w:num w:numId="23">
    <w:abstractNumId w:val="6"/>
  </w:num>
  <w:num w:numId="24">
    <w:abstractNumId w:val="15"/>
  </w:num>
  <w:num w:numId="25">
    <w:abstractNumId w:val="1"/>
  </w:num>
  <w:num w:numId="26">
    <w:abstractNumId w:val="28"/>
  </w:num>
  <w:num w:numId="27">
    <w:abstractNumId w:val="23"/>
  </w:num>
  <w:num w:numId="28">
    <w:abstractNumId w:val="16"/>
  </w:num>
  <w:num w:numId="29">
    <w:abstractNumId w:val="18"/>
  </w:num>
  <w:num w:numId="30">
    <w:abstractNumId w:val="10"/>
  </w:num>
  <w:num w:numId="31">
    <w:abstractNumId w:val="30"/>
  </w:num>
  <w:num w:numId="32">
    <w:abstractNumId w:val="32"/>
  </w:num>
  <w:num w:numId="33">
    <w:abstractNumId w:val="33"/>
  </w:num>
  <w:num w:numId="34">
    <w:abstractNumId w:val="22"/>
  </w:num>
  <w:num w:numId="35">
    <w:abstractNumId w:val="21"/>
  </w:num>
  <w:num w:numId="36">
    <w:abstractNumId w:val="13"/>
  </w:num>
  <w:num w:numId="37">
    <w:abstractNumId w:val="37"/>
  </w:num>
  <w:num w:numId="38">
    <w:abstractNumId w:val="5"/>
  </w:num>
  <w:num w:numId="39">
    <w:abstractNumId w:val="27"/>
  </w:num>
  <w:num w:numId="40">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rini, Alberto">
    <w15:presenceInfo w15:providerId="AD" w15:userId="S-1-5-21-389615005-175402566-1846952604-29396"/>
  </w15:person>
  <w15:person w15:author="SACE">
    <w15:presenceInfo w15:providerId="None" w15:userId="SA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hideSpellingErrors/>
  <w:hideGrammaticalErrors/>
  <w:activeWritingStyle w:appName="MSWord" w:lang="it-IT" w:vendorID="64" w:dllVersion="6" w:nlCheck="1" w:checkStyle="0"/>
  <w:activeWritingStyle w:appName="MSWord" w:lang="de-DE" w:vendorID="64" w:dllVersion="6" w:nlCheck="1" w:checkStyle="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419"/>
    <w:rsid w:val="00014B3F"/>
    <w:rsid w:val="000159BC"/>
    <w:rsid w:val="00025B8F"/>
    <w:rsid w:val="00037F35"/>
    <w:rsid w:val="00041FED"/>
    <w:rsid w:val="00043AB4"/>
    <w:rsid w:val="0005066C"/>
    <w:rsid w:val="00052F51"/>
    <w:rsid w:val="00061DA7"/>
    <w:rsid w:val="000632A0"/>
    <w:rsid w:val="00076A11"/>
    <w:rsid w:val="000771AF"/>
    <w:rsid w:val="000916F5"/>
    <w:rsid w:val="000B4EF0"/>
    <w:rsid w:val="000B6464"/>
    <w:rsid w:val="000B7A80"/>
    <w:rsid w:val="000C099A"/>
    <w:rsid w:val="000C0E33"/>
    <w:rsid w:val="000D5484"/>
    <w:rsid w:val="000F6907"/>
    <w:rsid w:val="00134B2D"/>
    <w:rsid w:val="001365C0"/>
    <w:rsid w:val="00153263"/>
    <w:rsid w:val="00156E14"/>
    <w:rsid w:val="0016572A"/>
    <w:rsid w:val="00166E85"/>
    <w:rsid w:val="00167FB8"/>
    <w:rsid w:val="00171451"/>
    <w:rsid w:val="00182778"/>
    <w:rsid w:val="00191366"/>
    <w:rsid w:val="00197797"/>
    <w:rsid w:val="001A245F"/>
    <w:rsid w:val="001B46A6"/>
    <w:rsid w:val="001B7096"/>
    <w:rsid w:val="001D7D15"/>
    <w:rsid w:val="001F50FD"/>
    <w:rsid w:val="00203934"/>
    <w:rsid w:val="00203D66"/>
    <w:rsid w:val="00220B87"/>
    <w:rsid w:val="00235F54"/>
    <w:rsid w:val="00237429"/>
    <w:rsid w:val="00246EE1"/>
    <w:rsid w:val="002613CF"/>
    <w:rsid w:val="00262A2E"/>
    <w:rsid w:val="00280068"/>
    <w:rsid w:val="002802B9"/>
    <w:rsid w:val="00280419"/>
    <w:rsid w:val="00294E01"/>
    <w:rsid w:val="002957BF"/>
    <w:rsid w:val="002B300F"/>
    <w:rsid w:val="002C5438"/>
    <w:rsid w:val="002C72C9"/>
    <w:rsid w:val="002D5281"/>
    <w:rsid w:val="002F0C72"/>
    <w:rsid w:val="002F367D"/>
    <w:rsid w:val="002F4687"/>
    <w:rsid w:val="0032458B"/>
    <w:rsid w:val="00333718"/>
    <w:rsid w:val="00343043"/>
    <w:rsid w:val="00345277"/>
    <w:rsid w:val="00385803"/>
    <w:rsid w:val="003858FD"/>
    <w:rsid w:val="00386A31"/>
    <w:rsid w:val="00394910"/>
    <w:rsid w:val="003A5B96"/>
    <w:rsid w:val="003B1FB9"/>
    <w:rsid w:val="003D0B9E"/>
    <w:rsid w:val="003D175E"/>
    <w:rsid w:val="003F1041"/>
    <w:rsid w:val="00433669"/>
    <w:rsid w:val="00497EA5"/>
    <w:rsid w:val="004B75D5"/>
    <w:rsid w:val="004C5421"/>
    <w:rsid w:val="004D3433"/>
    <w:rsid w:val="004E0275"/>
    <w:rsid w:val="004E4A32"/>
    <w:rsid w:val="004F4B3B"/>
    <w:rsid w:val="00510159"/>
    <w:rsid w:val="005162EC"/>
    <w:rsid w:val="00525604"/>
    <w:rsid w:val="00542308"/>
    <w:rsid w:val="00553F28"/>
    <w:rsid w:val="005572C6"/>
    <w:rsid w:val="00566BE1"/>
    <w:rsid w:val="00583C77"/>
    <w:rsid w:val="00594DC8"/>
    <w:rsid w:val="005A1456"/>
    <w:rsid w:val="005E2891"/>
    <w:rsid w:val="005F281D"/>
    <w:rsid w:val="0060194F"/>
    <w:rsid w:val="0060493B"/>
    <w:rsid w:val="00621A1B"/>
    <w:rsid w:val="0064704F"/>
    <w:rsid w:val="00652F19"/>
    <w:rsid w:val="0066517E"/>
    <w:rsid w:val="006818E4"/>
    <w:rsid w:val="00684888"/>
    <w:rsid w:val="006E0900"/>
    <w:rsid w:val="006F3E10"/>
    <w:rsid w:val="006F50D9"/>
    <w:rsid w:val="00717C06"/>
    <w:rsid w:val="00725060"/>
    <w:rsid w:val="00737D90"/>
    <w:rsid w:val="00743761"/>
    <w:rsid w:val="007462D1"/>
    <w:rsid w:val="00787EAC"/>
    <w:rsid w:val="007A5864"/>
    <w:rsid w:val="007B4FE9"/>
    <w:rsid w:val="007C0F3F"/>
    <w:rsid w:val="007C39B2"/>
    <w:rsid w:val="007D3090"/>
    <w:rsid w:val="007E0A78"/>
    <w:rsid w:val="007F63E0"/>
    <w:rsid w:val="008078BA"/>
    <w:rsid w:val="00815A2C"/>
    <w:rsid w:val="0083446C"/>
    <w:rsid w:val="00835243"/>
    <w:rsid w:val="00870F3D"/>
    <w:rsid w:val="0087304A"/>
    <w:rsid w:val="008821AF"/>
    <w:rsid w:val="008834FA"/>
    <w:rsid w:val="00892AAF"/>
    <w:rsid w:val="00896D2A"/>
    <w:rsid w:val="008A163D"/>
    <w:rsid w:val="008A1F38"/>
    <w:rsid w:val="008C1381"/>
    <w:rsid w:val="008C5A6D"/>
    <w:rsid w:val="008C7648"/>
    <w:rsid w:val="008D4E0D"/>
    <w:rsid w:val="008D6E44"/>
    <w:rsid w:val="008E62A6"/>
    <w:rsid w:val="0090130E"/>
    <w:rsid w:val="00911405"/>
    <w:rsid w:val="009124FB"/>
    <w:rsid w:val="009146A4"/>
    <w:rsid w:val="00933DD9"/>
    <w:rsid w:val="009363F9"/>
    <w:rsid w:val="00941708"/>
    <w:rsid w:val="009602A8"/>
    <w:rsid w:val="00963470"/>
    <w:rsid w:val="00964ECF"/>
    <w:rsid w:val="0096660E"/>
    <w:rsid w:val="00967669"/>
    <w:rsid w:val="00991A8B"/>
    <w:rsid w:val="009A1C17"/>
    <w:rsid w:val="009A1D8E"/>
    <w:rsid w:val="009B32BC"/>
    <w:rsid w:val="009C7E30"/>
    <w:rsid w:val="009D79EA"/>
    <w:rsid w:val="009E4A1B"/>
    <w:rsid w:val="009F2709"/>
    <w:rsid w:val="009F3767"/>
    <w:rsid w:val="00A36BF6"/>
    <w:rsid w:val="00A36EC3"/>
    <w:rsid w:val="00A50FC1"/>
    <w:rsid w:val="00A65140"/>
    <w:rsid w:val="00A85247"/>
    <w:rsid w:val="00A86974"/>
    <w:rsid w:val="00A875A0"/>
    <w:rsid w:val="00A879CB"/>
    <w:rsid w:val="00A901D8"/>
    <w:rsid w:val="00A95E73"/>
    <w:rsid w:val="00A97EC6"/>
    <w:rsid w:val="00AC3110"/>
    <w:rsid w:val="00AC48C7"/>
    <w:rsid w:val="00AF61AF"/>
    <w:rsid w:val="00B0181D"/>
    <w:rsid w:val="00B05C16"/>
    <w:rsid w:val="00B06867"/>
    <w:rsid w:val="00B1125F"/>
    <w:rsid w:val="00B12677"/>
    <w:rsid w:val="00B1415D"/>
    <w:rsid w:val="00B23300"/>
    <w:rsid w:val="00B278BA"/>
    <w:rsid w:val="00B32482"/>
    <w:rsid w:val="00B33FE3"/>
    <w:rsid w:val="00B370E6"/>
    <w:rsid w:val="00B505DD"/>
    <w:rsid w:val="00B6446D"/>
    <w:rsid w:val="00B64575"/>
    <w:rsid w:val="00B9769B"/>
    <w:rsid w:val="00B97963"/>
    <w:rsid w:val="00BA324A"/>
    <w:rsid w:val="00BC0557"/>
    <w:rsid w:val="00BC5377"/>
    <w:rsid w:val="00C03D07"/>
    <w:rsid w:val="00C04EAB"/>
    <w:rsid w:val="00C571A5"/>
    <w:rsid w:val="00C60BD8"/>
    <w:rsid w:val="00C838E2"/>
    <w:rsid w:val="00C86DD2"/>
    <w:rsid w:val="00C95593"/>
    <w:rsid w:val="00CB48AC"/>
    <w:rsid w:val="00CC30E1"/>
    <w:rsid w:val="00D16328"/>
    <w:rsid w:val="00D2292B"/>
    <w:rsid w:val="00D617CE"/>
    <w:rsid w:val="00D62502"/>
    <w:rsid w:val="00D6575A"/>
    <w:rsid w:val="00D879D1"/>
    <w:rsid w:val="00D95607"/>
    <w:rsid w:val="00DA027E"/>
    <w:rsid w:val="00DB1C12"/>
    <w:rsid w:val="00DB57EB"/>
    <w:rsid w:val="00DC1F42"/>
    <w:rsid w:val="00DD6F23"/>
    <w:rsid w:val="00DE28B6"/>
    <w:rsid w:val="00DF5B15"/>
    <w:rsid w:val="00DF7E15"/>
    <w:rsid w:val="00E01EC5"/>
    <w:rsid w:val="00E25796"/>
    <w:rsid w:val="00E47236"/>
    <w:rsid w:val="00E4770B"/>
    <w:rsid w:val="00E56433"/>
    <w:rsid w:val="00E77160"/>
    <w:rsid w:val="00E80ADE"/>
    <w:rsid w:val="00E83263"/>
    <w:rsid w:val="00E9014D"/>
    <w:rsid w:val="00E90615"/>
    <w:rsid w:val="00E90A43"/>
    <w:rsid w:val="00E979BD"/>
    <w:rsid w:val="00EB33BD"/>
    <w:rsid w:val="00ED2803"/>
    <w:rsid w:val="00ED330C"/>
    <w:rsid w:val="00ED5E79"/>
    <w:rsid w:val="00EE485F"/>
    <w:rsid w:val="00EF300F"/>
    <w:rsid w:val="00F254EB"/>
    <w:rsid w:val="00F3063B"/>
    <w:rsid w:val="00F47F8E"/>
    <w:rsid w:val="00F55982"/>
    <w:rsid w:val="00F57756"/>
    <w:rsid w:val="00F66792"/>
    <w:rsid w:val="00F77C85"/>
    <w:rsid w:val="00F8233B"/>
    <w:rsid w:val="00FA6A95"/>
    <w:rsid w:val="00FA7F43"/>
    <w:rsid w:val="00FD568E"/>
    <w:rsid w:val="00FE7E11"/>
    <w:rsid w:val="00FF490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0D6996"/>
  <w14:defaultImageDpi w14:val="300"/>
  <w15:docId w15:val="{5C515FE9-C312-45C4-ABB3-306C96166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77160"/>
    <w:pPr>
      <w:jc w:val="both"/>
    </w:pPr>
    <w:rPr>
      <w:rFonts w:ascii="Arial" w:eastAsia="Times New Roman" w:hAnsi="Arial" w:cs="Times New Roman"/>
      <w:szCs w:val="20"/>
      <w:lang w:eastAsia="en-US"/>
    </w:rPr>
  </w:style>
  <w:style w:type="paragraph" w:styleId="Titolo6">
    <w:name w:val="heading 6"/>
    <w:basedOn w:val="Normale"/>
    <w:next w:val="Normale"/>
    <w:link w:val="Titolo6Carattere"/>
    <w:qFormat/>
    <w:rsid w:val="00E77160"/>
    <w:pPr>
      <w:keepNext/>
      <w:outlineLvl w:val="5"/>
    </w:pPr>
    <w:rPr>
      <w:sz w:val="30"/>
    </w:rPr>
  </w:style>
  <w:style w:type="paragraph" w:styleId="Titolo7">
    <w:name w:val="heading 7"/>
    <w:basedOn w:val="Normale"/>
    <w:next w:val="Normale"/>
    <w:link w:val="Titolo7Carattere"/>
    <w:qFormat/>
    <w:rsid w:val="00E771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sz w:val="18"/>
    </w:rPr>
  </w:style>
  <w:style w:type="paragraph" w:styleId="Titolo8">
    <w:name w:val="heading 8"/>
    <w:basedOn w:val="Normale"/>
    <w:next w:val="Normale"/>
    <w:link w:val="Titolo8Carattere"/>
    <w:qFormat/>
    <w:rsid w:val="00E7716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7"/>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nhideWhenUsed/>
    <w:rsid w:val="000159BC"/>
  </w:style>
  <w:style w:type="character" w:customStyle="1" w:styleId="TestonotaapidipaginaCarattere">
    <w:name w:val="Testo nota a piè di pagina Carattere"/>
    <w:basedOn w:val="Carpredefinitoparagrafo"/>
    <w:link w:val="Testonotaapidipagina"/>
    <w:uiPriority w:val="99"/>
    <w:rsid w:val="000159BC"/>
  </w:style>
  <w:style w:type="character" w:styleId="Rimandonotaapidipagina">
    <w:name w:val="footnote reference"/>
    <w:basedOn w:val="Carpredefinitoparagrafo"/>
    <w:unhideWhenUsed/>
    <w:rsid w:val="000159BC"/>
    <w:rPr>
      <w:vertAlign w:val="superscript"/>
    </w:rPr>
  </w:style>
  <w:style w:type="paragraph" w:styleId="Intestazione">
    <w:name w:val="header"/>
    <w:basedOn w:val="Normale"/>
    <w:link w:val="IntestazioneCarattere"/>
    <w:uiPriority w:val="99"/>
    <w:unhideWhenUsed/>
    <w:rsid w:val="000159BC"/>
    <w:pPr>
      <w:tabs>
        <w:tab w:val="center" w:pos="4819"/>
        <w:tab w:val="right" w:pos="9638"/>
      </w:tabs>
    </w:pPr>
  </w:style>
  <w:style w:type="character" w:customStyle="1" w:styleId="IntestazioneCarattere">
    <w:name w:val="Intestazione Carattere"/>
    <w:basedOn w:val="Carpredefinitoparagrafo"/>
    <w:link w:val="Intestazione"/>
    <w:uiPriority w:val="99"/>
    <w:rsid w:val="000159BC"/>
  </w:style>
  <w:style w:type="paragraph" w:styleId="Pidipagina">
    <w:name w:val="footer"/>
    <w:basedOn w:val="Normale"/>
    <w:link w:val="PidipaginaCarattere"/>
    <w:unhideWhenUsed/>
    <w:rsid w:val="000159BC"/>
    <w:pPr>
      <w:tabs>
        <w:tab w:val="center" w:pos="4819"/>
        <w:tab w:val="right" w:pos="9638"/>
      </w:tabs>
    </w:pPr>
  </w:style>
  <w:style w:type="character" w:customStyle="1" w:styleId="PidipaginaCarattere">
    <w:name w:val="Piè di pagina Carattere"/>
    <w:basedOn w:val="Carpredefinitoparagrafo"/>
    <w:link w:val="Pidipagina"/>
    <w:rsid w:val="000159BC"/>
  </w:style>
  <w:style w:type="paragraph" w:styleId="Testofumetto">
    <w:name w:val="Balloon Text"/>
    <w:basedOn w:val="Normale"/>
    <w:link w:val="TestofumettoCarattere"/>
    <w:uiPriority w:val="99"/>
    <w:semiHidden/>
    <w:unhideWhenUsed/>
    <w:rsid w:val="000159BC"/>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0159BC"/>
    <w:rPr>
      <w:rFonts w:ascii="Lucida Grande" w:hAnsi="Lucida Grande"/>
      <w:sz w:val="18"/>
      <w:szCs w:val="18"/>
    </w:rPr>
  </w:style>
  <w:style w:type="character" w:styleId="Numeropagina">
    <w:name w:val="page number"/>
    <w:basedOn w:val="Carpredefinitoparagrafo"/>
    <w:uiPriority w:val="99"/>
    <w:semiHidden/>
    <w:unhideWhenUsed/>
    <w:rsid w:val="00134B2D"/>
  </w:style>
  <w:style w:type="paragraph" w:styleId="Paragrafoelenco">
    <w:name w:val="List Paragraph"/>
    <w:basedOn w:val="Normale"/>
    <w:uiPriority w:val="34"/>
    <w:qFormat/>
    <w:rsid w:val="00134B2D"/>
    <w:pPr>
      <w:ind w:left="720"/>
      <w:contextualSpacing/>
    </w:pPr>
  </w:style>
  <w:style w:type="character" w:customStyle="1" w:styleId="Titolo6Carattere">
    <w:name w:val="Titolo 6 Carattere"/>
    <w:basedOn w:val="Carpredefinitoparagrafo"/>
    <w:link w:val="Titolo6"/>
    <w:rsid w:val="00E77160"/>
    <w:rPr>
      <w:rFonts w:ascii="Arial" w:eastAsia="Times New Roman" w:hAnsi="Arial" w:cs="Times New Roman"/>
      <w:sz w:val="30"/>
      <w:szCs w:val="20"/>
      <w:lang w:eastAsia="en-US"/>
    </w:rPr>
  </w:style>
  <w:style w:type="character" w:customStyle="1" w:styleId="Titolo7Carattere">
    <w:name w:val="Titolo 7 Carattere"/>
    <w:basedOn w:val="Carpredefinitoparagrafo"/>
    <w:link w:val="Titolo7"/>
    <w:rsid w:val="00E77160"/>
    <w:rPr>
      <w:rFonts w:ascii="Arial" w:eastAsia="Times New Roman" w:hAnsi="Arial" w:cs="Times New Roman"/>
      <w:sz w:val="18"/>
      <w:szCs w:val="20"/>
      <w:lang w:eastAsia="en-US"/>
    </w:rPr>
  </w:style>
  <w:style w:type="character" w:customStyle="1" w:styleId="Titolo8Carattere">
    <w:name w:val="Titolo 8 Carattere"/>
    <w:basedOn w:val="Carpredefinitoparagrafo"/>
    <w:link w:val="Titolo8"/>
    <w:rsid w:val="00E77160"/>
    <w:rPr>
      <w:rFonts w:ascii="Arial" w:eastAsia="Times New Roman" w:hAnsi="Arial" w:cs="Times New Roman"/>
      <w:sz w:val="20"/>
      <w:szCs w:val="20"/>
      <w:lang w:eastAsia="en-US"/>
    </w:rPr>
  </w:style>
  <w:style w:type="paragraph" w:styleId="Testocommento">
    <w:name w:val="annotation text"/>
    <w:basedOn w:val="Normale"/>
    <w:link w:val="TestocommentoCarattere"/>
    <w:semiHidden/>
    <w:rsid w:val="00E77160"/>
    <w:rPr>
      <w:sz w:val="20"/>
    </w:rPr>
  </w:style>
  <w:style w:type="character" w:customStyle="1" w:styleId="TestocommentoCarattere">
    <w:name w:val="Testo commento Carattere"/>
    <w:basedOn w:val="Carpredefinitoparagrafo"/>
    <w:link w:val="Testocommento"/>
    <w:semiHidden/>
    <w:rsid w:val="00E77160"/>
    <w:rPr>
      <w:rFonts w:ascii="Arial" w:eastAsia="Times New Roman" w:hAnsi="Arial" w:cs="Times New Roman"/>
      <w:sz w:val="20"/>
      <w:szCs w:val="20"/>
      <w:lang w:eastAsia="en-US"/>
    </w:rPr>
  </w:style>
  <w:style w:type="paragraph" w:styleId="Corpodeltesto2">
    <w:name w:val="Body Text 2"/>
    <w:basedOn w:val="Normale"/>
    <w:link w:val="Corpodeltesto2Carattere"/>
    <w:rsid w:val="00E77160"/>
    <w:rPr>
      <w:sz w:val="20"/>
    </w:rPr>
  </w:style>
  <w:style w:type="character" w:customStyle="1" w:styleId="Corpodeltesto2Carattere">
    <w:name w:val="Corpo del testo 2 Carattere"/>
    <w:basedOn w:val="Carpredefinitoparagrafo"/>
    <w:link w:val="Corpodeltesto2"/>
    <w:rsid w:val="00E77160"/>
    <w:rPr>
      <w:rFonts w:ascii="Arial" w:eastAsia="Times New Roman" w:hAnsi="Arial" w:cs="Times New Roman"/>
      <w:sz w:val="20"/>
      <w:szCs w:val="20"/>
      <w:lang w:eastAsia="en-US"/>
    </w:rPr>
  </w:style>
  <w:style w:type="paragraph" w:styleId="Rientrocorpodeltesto3">
    <w:name w:val="Body Text Indent 3"/>
    <w:basedOn w:val="Normale"/>
    <w:link w:val="Rientrocorpodeltesto3Carattere"/>
    <w:rsid w:val="00E77160"/>
    <w:pPr>
      <w:ind w:left="426" w:hanging="426"/>
      <w:jc w:val="left"/>
    </w:pPr>
    <w:rPr>
      <w:sz w:val="20"/>
    </w:rPr>
  </w:style>
  <w:style w:type="character" w:customStyle="1" w:styleId="Rientrocorpodeltesto3Carattere">
    <w:name w:val="Rientro corpo del testo 3 Carattere"/>
    <w:basedOn w:val="Carpredefinitoparagrafo"/>
    <w:link w:val="Rientrocorpodeltesto3"/>
    <w:rsid w:val="00E77160"/>
    <w:rPr>
      <w:rFonts w:ascii="Arial" w:eastAsia="Times New Roman" w:hAnsi="Arial" w:cs="Times New Roman"/>
      <w:sz w:val="20"/>
      <w:szCs w:val="20"/>
      <w:lang w:eastAsia="en-US"/>
    </w:rPr>
  </w:style>
  <w:style w:type="paragraph" w:styleId="Rientrocorpodeltesto2">
    <w:name w:val="Body Text Indent 2"/>
    <w:basedOn w:val="Normale"/>
    <w:link w:val="Rientrocorpodeltesto2Carattere"/>
    <w:uiPriority w:val="99"/>
    <w:semiHidden/>
    <w:unhideWhenUsed/>
    <w:rsid w:val="00DB1C1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B1C12"/>
    <w:rPr>
      <w:rFonts w:ascii="Arial" w:eastAsia="Times New Roman" w:hAnsi="Arial" w:cs="Times New Roman"/>
      <w:szCs w:val="20"/>
      <w:lang w:eastAsia="en-US"/>
    </w:rPr>
  </w:style>
  <w:style w:type="paragraph" w:styleId="NormaleWeb">
    <w:name w:val="Normal (Web)"/>
    <w:basedOn w:val="Normale"/>
    <w:uiPriority w:val="99"/>
    <w:rsid w:val="00DB1C12"/>
    <w:pPr>
      <w:spacing w:before="100" w:beforeAutospacing="1" w:after="100" w:afterAutospacing="1"/>
      <w:jc w:val="left"/>
    </w:pPr>
    <w:rPr>
      <w:rFonts w:ascii="Times New Roman" w:hAnsi="Times New Roman"/>
      <w:szCs w:val="24"/>
      <w:lang w:eastAsia="it-IT"/>
    </w:rPr>
  </w:style>
  <w:style w:type="character" w:styleId="Rimandocommento">
    <w:name w:val="annotation reference"/>
    <w:basedOn w:val="Carpredefinitoparagrafo"/>
    <w:uiPriority w:val="99"/>
    <w:semiHidden/>
    <w:unhideWhenUsed/>
    <w:rsid w:val="0016572A"/>
    <w:rPr>
      <w:sz w:val="16"/>
      <w:szCs w:val="16"/>
    </w:rPr>
  </w:style>
  <w:style w:type="paragraph" w:styleId="Soggettocommento">
    <w:name w:val="annotation subject"/>
    <w:basedOn w:val="Testocommento"/>
    <w:next w:val="Testocommento"/>
    <w:link w:val="SoggettocommentoCarattere"/>
    <w:uiPriority w:val="99"/>
    <w:semiHidden/>
    <w:unhideWhenUsed/>
    <w:rsid w:val="0016572A"/>
    <w:rPr>
      <w:b/>
      <w:bCs/>
    </w:rPr>
  </w:style>
  <w:style w:type="character" w:customStyle="1" w:styleId="SoggettocommentoCarattere">
    <w:name w:val="Soggetto commento Carattere"/>
    <w:basedOn w:val="TestocommentoCarattere"/>
    <w:link w:val="Soggettocommento"/>
    <w:uiPriority w:val="99"/>
    <w:semiHidden/>
    <w:rsid w:val="0016572A"/>
    <w:rPr>
      <w:rFonts w:ascii="Arial" w:eastAsia="Times New Roman" w:hAnsi="Arial" w:cs="Times New Roman"/>
      <w:b/>
      <w:bCs/>
      <w:sz w:val="20"/>
      <w:szCs w:val="20"/>
      <w:lang w:eastAsia="en-US"/>
    </w:rPr>
  </w:style>
  <w:style w:type="paragraph" w:styleId="Revisione">
    <w:name w:val="Revision"/>
    <w:hidden/>
    <w:uiPriority w:val="99"/>
    <w:semiHidden/>
    <w:rsid w:val="00386A31"/>
    <w:rPr>
      <w:rFonts w:ascii="Arial" w:eastAsia="Times New Roman" w:hAnsi="Arial"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955323">
      <w:bodyDiv w:val="1"/>
      <w:marLeft w:val="0"/>
      <w:marRight w:val="0"/>
      <w:marTop w:val="0"/>
      <w:marBottom w:val="0"/>
      <w:divBdr>
        <w:top w:val="none" w:sz="0" w:space="0" w:color="auto"/>
        <w:left w:val="none" w:sz="0" w:space="0" w:color="auto"/>
        <w:bottom w:val="none" w:sz="0" w:space="0" w:color="auto"/>
        <w:right w:val="none" w:sz="0" w:space="0" w:color="auto"/>
      </w:divBdr>
      <w:divsChild>
        <w:div w:id="2005207834">
          <w:marLeft w:val="0"/>
          <w:marRight w:val="0"/>
          <w:marTop w:val="0"/>
          <w:marBottom w:val="0"/>
          <w:divBdr>
            <w:top w:val="none" w:sz="0" w:space="0" w:color="auto"/>
            <w:left w:val="none" w:sz="0" w:space="0" w:color="auto"/>
            <w:bottom w:val="none" w:sz="0" w:space="0" w:color="auto"/>
            <w:right w:val="none" w:sz="0" w:space="0" w:color="auto"/>
          </w:divBdr>
        </w:div>
        <w:div w:id="1621955848">
          <w:marLeft w:val="0"/>
          <w:marRight w:val="0"/>
          <w:marTop w:val="0"/>
          <w:marBottom w:val="0"/>
          <w:divBdr>
            <w:top w:val="none" w:sz="0" w:space="0" w:color="auto"/>
            <w:left w:val="none" w:sz="0" w:space="0" w:color="auto"/>
            <w:bottom w:val="none" w:sz="0" w:space="0" w:color="auto"/>
            <w:right w:val="none" w:sz="0" w:space="0" w:color="auto"/>
          </w:divBdr>
        </w:div>
        <w:div w:id="1658999224">
          <w:marLeft w:val="0"/>
          <w:marRight w:val="0"/>
          <w:marTop w:val="0"/>
          <w:marBottom w:val="0"/>
          <w:divBdr>
            <w:top w:val="none" w:sz="0" w:space="0" w:color="auto"/>
            <w:left w:val="none" w:sz="0" w:space="0" w:color="auto"/>
            <w:bottom w:val="none" w:sz="0" w:space="0" w:color="auto"/>
            <w:right w:val="none" w:sz="0" w:space="0" w:color="auto"/>
          </w:divBdr>
        </w:div>
        <w:div w:id="836962009">
          <w:marLeft w:val="0"/>
          <w:marRight w:val="0"/>
          <w:marTop w:val="0"/>
          <w:marBottom w:val="0"/>
          <w:divBdr>
            <w:top w:val="none" w:sz="0" w:space="0" w:color="auto"/>
            <w:left w:val="none" w:sz="0" w:space="0" w:color="auto"/>
            <w:bottom w:val="none" w:sz="0" w:space="0" w:color="auto"/>
            <w:right w:val="none" w:sz="0" w:space="0" w:color="auto"/>
          </w:divBdr>
        </w:div>
        <w:div w:id="11262416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privacy@sace.i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ivacy@sace.i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D6192B81B71E4688D6464D72E5F41B"/>
        <w:category>
          <w:name w:val="Generale"/>
          <w:gallery w:val="placeholder"/>
        </w:category>
        <w:types>
          <w:type w:val="bbPlcHdr"/>
        </w:types>
        <w:behaviors>
          <w:behavior w:val="content"/>
        </w:behaviors>
        <w:guid w:val="{1E777A94-98C5-D842-BD5C-003729BDE016}"/>
      </w:docPartPr>
      <w:docPartBody>
        <w:p w:rsidR="00BD6738" w:rsidRDefault="00EC3CEF">
          <w:pPr>
            <w:pStyle w:val="E3D6192B81B71E4688D6464D72E5F41B"/>
          </w:pPr>
          <w:r>
            <w:t>[Digitare il testo]</w:t>
          </w:r>
        </w:p>
      </w:docPartBody>
    </w:docPart>
    <w:docPart>
      <w:docPartPr>
        <w:name w:val="347E343A6C074C448A3D7B9D76BE22C1"/>
        <w:category>
          <w:name w:val="Generale"/>
          <w:gallery w:val="placeholder"/>
        </w:category>
        <w:types>
          <w:type w:val="bbPlcHdr"/>
        </w:types>
        <w:behaviors>
          <w:behavior w:val="content"/>
        </w:behaviors>
        <w:guid w:val="{1DAB5F15-1166-5A45-9815-29F21980BF34}"/>
      </w:docPartPr>
      <w:docPartBody>
        <w:p w:rsidR="00BD6738" w:rsidRDefault="00EC3CEF">
          <w:pPr>
            <w:pStyle w:val="347E343A6C074C448A3D7B9D76BE22C1"/>
          </w:pPr>
          <w:r>
            <w:t>[Digitare il testo]</w:t>
          </w:r>
        </w:p>
      </w:docPartBody>
    </w:docPart>
    <w:docPart>
      <w:docPartPr>
        <w:name w:val="4B8FCE4C16425740842A0269FD7DE0AF"/>
        <w:category>
          <w:name w:val="Generale"/>
          <w:gallery w:val="placeholder"/>
        </w:category>
        <w:types>
          <w:type w:val="bbPlcHdr"/>
        </w:types>
        <w:behaviors>
          <w:behavior w:val="content"/>
        </w:behaviors>
        <w:guid w:val="{9CD980D1-C1DF-6B47-9075-7FB0B1A49E82}"/>
      </w:docPartPr>
      <w:docPartBody>
        <w:p w:rsidR="00BD6738" w:rsidRDefault="00EC3CEF">
          <w:pPr>
            <w:pStyle w:val="4B8FCE4C16425740842A0269FD7DE0AF"/>
          </w:pPr>
          <w:r>
            <w:t>[Digitare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3CEF"/>
    <w:rsid w:val="0005729D"/>
    <w:rsid w:val="000A03DE"/>
    <w:rsid w:val="000C1113"/>
    <w:rsid w:val="000D77FF"/>
    <w:rsid w:val="001979B0"/>
    <w:rsid w:val="00225CFA"/>
    <w:rsid w:val="00281B02"/>
    <w:rsid w:val="00332C53"/>
    <w:rsid w:val="0039191A"/>
    <w:rsid w:val="004527A7"/>
    <w:rsid w:val="004528BC"/>
    <w:rsid w:val="0050088D"/>
    <w:rsid w:val="00505281"/>
    <w:rsid w:val="00527330"/>
    <w:rsid w:val="005757EF"/>
    <w:rsid w:val="005C3E65"/>
    <w:rsid w:val="005E6AB1"/>
    <w:rsid w:val="00654BBD"/>
    <w:rsid w:val="00686A90"/>
    <w:rsid w:val="006E65FB"/>
    <w:rsid w:val="007141C2"/>
    <w:rsid w:val="00720202"/>
    <w:rsid w:val="008118AD"/>
    <w:rsid w:val="00822CF7"/>
    <w:rsid w:val="00846105"/>
    <w:rsid w:val="008D5C53"/>
    <w:rsid w:val="008F3C64"/>
    <w:rsid w:val="00965B90"/>
    <w:rsid w:val="00970DB3"/>
    <w:rsid w:val="009A0ADE"/>
    <w:rsid w:val="009C170A"/>
    <w:rsid w:val="00A70C93"/>
    <w:rsid w:val="00AA7C0C"/>
    <w:rsid w:val="00AD1E38"/>
    <w:rsid w:val="00B51D49"/>
    <w:rsid w:val="00B56057"/>
    <w:rsid w:val="00B855D8"/>
    <w:rsid w:val="00BC22E1"/>
    <w:rsid w:val="00BD6738"/>
    <w:rsid w:val="00CC0EAF"/>
    <w:rsid w:val="00D005DA"/>
    <w:rsid w:val="00D80C1A"/>
    <w:rsid w:val="00D9117C"/>
    <w:rsid w:val="00DA0CC9"/>
    <w:rsid w:val="00E27ACA"/>
    <w:rsid w:val="00E35568"/>
    <w:rsid w:val="00EC3CEF"/>
    <w:rsid w:val="00F30AAD"/>
    <w:rsid w:val="00F32554"/>
    <w:rsid w:val="00FD498F"/>
    <w:rsid w:val="00FF40E8"/>
    <w:rsid w:val="00FF6F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27D2BB3"/>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3D6192B81B71E4688D6464D72E5F41B">
    <w:name w:val="E3D6192B81B71E4688D6464D72E5F41B"/>
  </w:style>
  <w:style w:type="paragraph" w:customStyle="1" w:styleId="347E343A6C074C448A3D7B9D76BE22C1">
    <w:name w:val="347E343A6C074C448A3D7B9D76BE22C1"/>
  </w:style>
  <w:style w:type="paragraph" w:customStyle="1" w:styleId="4B8FCE4C16425740842A0269FD7DE0AF">
    <w:name w:val="4B8FCE4C16425740842A0269FD7DE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ema di Office">
  <a:themeElements>
    <a:clrScheme name="CDP">
      <a:dk1>
        <a:srgbClr val="001548"/>
      </a:dk1>
      <a:lt1>
        <a:sysClr val="window" lastClr="FFFFFF"/>
      </a:lt1>
      <a:dk2>
        <a:srgbClr val="C90026"/>
      </a:dk2>
      <a:lt2>
        <a:srgbClr val="D9D9D9"/>
      </a:lt2>
      <a:accent1>
        <a:srgbClr val="830C23"/>
      </a:accent1>
      <a:accent2>
        <a:srgbClr val="0C5D4F"/>
      </a:accent2>
      <a:accent3>
        <a:srgbClr val="747474"/>
      </a:accent3>
      <a:accent4>
        <a:srgbClr val="000000"/>
      </a:accent4>
      <a:accent5>
        <a:srgbClr val="4D4D4D"/>
      </a:accent5>
      <a:accent6>
        <a:srgbClr val="BFBFBF"/>
      </a:accent6>
      <a:hlink>
        <a:srgbClr val="E0E0E0"/>
      </a:hlink>
      <a:folHlink>
        <a:srgbClr val="012BB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A294A30277A6A40ACFA6CE6A7C44911" ma:contentTypeVersion="1" ma:contentTypeDescription="Creare un nuovo documento." ma:contentTypeScope="" ma:versionID="550b057350e1108aecfec501c2070210">
  <xsd:schema xmlns:xsd="http://www.w3.org/2001/XMLSchema" xmlns:xs="http://www.w3.org/2001/XMLSchema" xmlns:p="http://schemas.microsoft.com/office/2006/metadata/properties" xmlns:ns1="http://schemas.microsoft.com/sharepoint/v3" targetNamespace="http://schemas.microsoft.com/office/2006/metadata/properties" ma:root="true" ma:fieldsID="71fb4575366ccd611dccb00e9b04282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 ma:hidden="true" ma:internalName="PublishingStartDate">
      <xsd:simpleType>
        <xsd:restriction base="dms:Unknown"/>
      </xsd:simpleType>
    </xsd:element>
    <xsd:element name="PublishingExpirationDate" ma:index="9" nillable="true" ma:displayName="Data fine pianificazion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22344-8F7F-4F6A-A4F9-410D04284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AF578B-DFD5-4C3D-96E8-B32149565210}">
  <ds:schemaRefs>
    <ds:schemaRef ds:uri="http://schemas.microsoft.com/sharepoint/v3/contenttype/forms"/>
  </ds:schemaRefs>
</ds:datastoreItem>
</file>

<file path=customXml/itemProps3.xml><?xml version="1.0" encoding="utf-8"?>
<ds:datastoreItem xmlns:ds="http://schemas.openxmlformats.org/officeDocument/2006/customXml" ds:itemID="{341C7AD7-E865-4539-9719-5784AD01FE9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D5F6336-FD89-6040-B0A0-9367009B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5594</Words>
  <Characters>31890</Characters>
  <Application>Microsoft Office Word</Application>
  <DocSecurity>0</DocSecurity>
  <Lines>265</Lines>
  <Paragraphs>74</Paragraphs>
  <ScaleCrop>false</ScaleCrop>
  <HeadingPairs>
    <vt:vector size="2" baseType="variant">
      <vt:variant>
        <vt:lpstr>Titolo</vt:lpstr>
      </vt:variant>
      <vt:variant>
        <vt:i4>1</vt:i4>
      </vt:variant>
    </vt:vector>
  </HeadingPairs>
  <TitlesOfParts>
    <vt:vector size="1" baseType="lpstr">
      <vt:lpstr/>
    </vt:vector>
  </TitlesOfParts>
  <Company>xxx</Company>
  <LinksUpToDate>false</LinksUpToDate>
  <CharactersWithSpaces>37410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Uberto Piazzoli</dc:creator>
  <cp:keywords/>
  <dc:description/>
  <cp:lastModifiedBy>Utente di Microsoft Office</cp:lastModifiedBy>
  <cp:revision>3</cp:revision>
  <cp:lastPrinted>2019-08-06T10:02:00Z</cp:lastPrinted>
  <dcterms:created xsi:type="dcterms:W3CDTF">2019-10-16T10:26:00Z</dcterms:created>
  <dcterms:modified xsi:type="dcterms:W3CDTF">2019-12-04T14:54:00Z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0x0101005A294A30277A6A40ACFA6CE6A7C44911</vt:lpwstr>
  </property>
</Properties>
</file>